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9020"/>
        </w:tabs>
        <w:jc w:val="left"/>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02">
      <w:pPr>
        <w:tabs>
          <w:tab w:val="right" w:leader="none" w:pos="9020"/>
        </w:tabs>
        <w:jc w:val="right"/>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03">
      <w:pPr>
        <w:jc w:val="center"/>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NUTRITION &amp; PHYSICAL ACTIVITY TASK FORCE</w:t>
      </w:r>
    </w:p>
    <w:p w:rsidR="00000000" w:rsidDel="00000000" w:rsidP="00000000" w:rsidRDefault="00000000" w:rsidRPr="00000000" w14:paraId="00000004">
      <w:pPr>
        <w:jc w:val="center"/>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i w:val="1"/>
          <w:color w:val="000000"/>
          <w:sz w:val="18"/>
          <w:szCs w:val="18"/>
          <w:rtl w:val="0"/>
        </w:rPr>
        <w:t xml:space="preserve">Meeting Summary</w:t>
      </w: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color w:val="000000"/>
          <w:sz w:val="18"/>
          <w:szCs w:val="18"/>
        </w:rPr>
      </w:pPr>
      <w:r w:rsidDel="00000000" w:rsidR="00000000" w:rsidRPr="00000000">
        <w:rPr>
          <w:rtl w:val="0"/>
        </w:rPr>
      </w:r>
    </w:p>
    <w:tbl>
      <w:tblPr>
        <w:tblStyle w:val="Table1"/>
        <w:tblW w:w="11715.0" w:type="dxa"/>
        <w:jc w:val="left"/>
        <w:tblInd w:w="-1268.0" w:type="dxa"/>
        <w:tblLayout w:type="fixed"/>
        <w:tblLook w:val="0400"/>
      </w:tblPr>
      <w:tblGrid>
        <w:gridCol w:w="1260"/>
        <w:gridCol w:w="6225"/>
        <w:gridCol w:w="2625"/>
        <w:gridCol w:w="1605"/>
        <w:tblGridChange w:id="0">
          <w:tblGrid>
            <w:gridCol w:w="1260"/>
            <w:gridCol w:w="6225"/>
            <w:gridCol w:w="2625"/>
            <w:gridCol w:w="1605"/>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6">
            <w:pPr>
              <w:spacing w:after="150" w:lineRule="auto"/>
              <w:ind w:left="12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color w:val="000000"/>
                <w:sz w:val="18"/>
                <w:szCs w:val="18"/>
                <w:rtl w:val="0"/>
              </w:rPr>
              <w:t xml:space="preserve">Date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07">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05/04/2023</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A">
            <w:pPr>
              <w:spacing w:after="150" w:lineRule="auto"/>
              <w:ind w:left="12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color w:val="000000"/>
                <w:sz w:val="18"/>
                <w:szCs w:val="18"/>
                <w:rtl w:val="0"/>
              </w:rPr>
              <w:t xml:space="preserve">Type of Meeting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0B">
            <w:pPr>
              <w:spacing w:after="15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00000"/>
                <w:sz w:val="18"/>
                <w:szCs w:val="18"/>
                <w:rtl w:val="0"/>
              </w:rPr>
              <w:t xml:space="preserve">General Coalition Meeting </w:t>
            </w:r>
            <w:r w:rsidDel="00000000" w:rsidR="00000000" w:rsidRPr="00000000">
              <w:rPr>
                <w:rtl w:val="0"/>
              </w:rPr>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E">
            <w:pPr>
              <w:spacing w:after="150" w:lineRule="auto"/>
              <w:ind w:left="12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color w:val="000000"/>
                <w:sz w:val="18"/>
                <w:szCs w:val="18"/>
                <w:rtl w:val="0"/>
              </w:rPr>
              <w:t xml:space="preserve">Attendees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0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Courtney Ivey, Crystal Tovar, Dustin Blakey, Sandra Salazar, Stephanie Riley Stai, and Carolyn Meadows</w:t>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2">
            <w:pPr>
              <w:spacing w:after="150" w:lineRule="auto"/>
              <w:ind w:left="12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color w:val="000000"/>
                <w:sz w:val="18"/>
                <w:szCs w:val="18"/>
                <w:rtl w:val="0"/>
              </w:rPr>
              <w:t xml:space="preserve">Recorder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13">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Crystal Tovar</w:t>
            </w:r>
          </w:p>
        </w:tc>
      </w:tr>
      <w:tr>
        <w:trPr>
          <w:cantSplit w:val="0"/>
          <w:trHeight w:val="135" w:hRule="atLeast"/>
          <w:tblHeader w:val="0"/>
        </w:trPr>
        <w:tc>
          <w:tcPr>
            <w:gridSpan w:val="4"/>
            <w:tcBorders>
              <w:top w:color="000000" w:space="0" w:sz="6" w:val="single"/>
              <w:left w:color="cccccc" w:space="0" w:sz="6" w:val="single"/>
              <w:bottom w:color="000000" w:space="0" w:sz="6" w:val="single"/>
              <w:right w:color="cccccc" w:space="0" w:sz="6" w:val="single"/>
            </w:tcBorders>
            <w:tcMar>
              <w:top w:w="60.0" w:type="dxa"/>
              <w:left w:w="60.0" w:type="dxa"/>
              <w:bottom w:w="60.0" w:type="dxa"/>
              <w:right w:w="60.0" w:type="dxa"/>
            </w:tcMar>
          </w:tcPr>
          <w:p w:rsidR="00000000" w:rsidDel="00000000" w:rsidP="00000000" w:rsidRDefault="00000000" w:rsidRPr="00000000" w14:paraId="00000016">
            <w:pPr>
              <w:rPr>
                <w:rFonts w:ascii="Helvetica Neue" w:cs="Helvetica Neue" w:eastAsia="Helvetica Neue" w:hAnsi="Helvetica Neue"/>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A">
            <w:pPr>
              <w:spacing w:after="150" w:lineRule="auto"/>
              <w:ind w:left="12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color w:val="000000"/>
                <w:sz w:val="18"/>
                <w:szCs w:val="18"/>
                <w:rtl w:val="0"/>
              </w:rPr>
              <w:t xml:space="preserve">TOPICS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B">
            <w:pPr>
              <w:spacing w:after="150" w:lineRule="auto"/>
              <w:ind w:left="12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i w:val="1"/>
                <w:color w:val="000000"/>
                <w:sz w:val="18"/>
                <w:szCs w:val="18"/>
                <w:rtl w:val="0"/>
              </w:rPr>
              <w:t xml:space="preserve">DISCUSSION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C">
            <w:pPr>
              <w:spacing w:after="150" w:lineRule="auto"/>
              <w:ind w:left="12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i w:val="1"/>
                <w:color w:val="000000"/>
                <w:sz w:val="18"/>
                <w:szCs w:val="18"/>
                <w:rtl w:val="0"/>
              </w:rPr>
              <w:t xml:space="preserve">ACTION or F/U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D">
            <w:pPr>
              <w:spacing w:after="150" w:lineRule="auto"/>
              <w:ind w:left="12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i w:val="1"/>
                <w:color w:val="000000"/>
                <w:sz w:val="18"/>
                <w:szCs w:val="18"/>
                <w:rtl w:val="0"/>
              </w:rPr>
              <w:t xml:space="preserve">WHO</w:t>
            </w:r>
            <w:r w:rsidDel="00000000" w:rsidR="00000000" w:rsidRPr="00000000">
              <w:rPr>
                <w:rtl w:val="0"/>
              </w:rPr>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E">
            <w:pPr>
              <w:spacing w:after="150" w:lineRule="auto"/>
              <w:ind w:left="0"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i w:val="1"/>
                <w:sz w:val="18"/>
                <w:szCs w:val="18"/>
                <w:rtl w:val="0"/>
              </w:rPr>
              <w:t xml:space="preserve">Updates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1F">
            <w:pPr>
              <w:numPr>
                <w:ilvl w:val="0"/>
                <w:numId w:val="2"/>
              </w:numPr>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Earth Month Events, organized by Mammoth Disposal; partners include CFHL, High Sierra Energy Foundation, MUSD, ESUSD. Topics of assemblies: Recycling, food waste reduction, composting, upcycling with crafts, and redistribution. Some assemblies rescheduled for later dates due to weather.</w:t>
            </w:r>
          </w:p>
          <w:p w:rsidR="00000000" w:rsidDel="00000000" w:rsidP="00000000" w:rsidRDefault="00000000" w:rsidRPr="00000000" w14:paraId="00000020">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1">
            <w:pPr>
              <w:numPr>
                <w:ilvl w:val="0"/>
                <w:numId w:val="2"/>
              </w:numPr>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Re-Think Your Drink Events- Mammoth Unified School District is doing 3 RYD events and possibly more and CSS CalFresh program is hosting 2 events. </w:t>
            </w:r>
          </w:p>
          <w:p w:rsidR="00000000" w:rsidDel="00000000" w:rsidP="00000000" w:rsidRDefault="00000000" w:rsidRPr="00000000" w14:paraId="0000002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4">
            <w:pPr>
              <w:ind w:left="0" w:firstLine="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5">
            <w:pPr>
              <w:numPr>
                <w:ilvl w:val="0"/>
                <w:numId w:val="2"/>
              </w:numPr>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Community Assessment Results - partnership with MCBH.</w:t>
            </w:r>
          </w:p>
          <w:p w:rsidR="00000000" w:rsidDel="00000000" w:rsidP="00000000" w:rsidRDefault="00000000" w:rsidRPr="00000000" w14:paraId="00000026">
            <w:pPr>
              <w:numPr>
                <w:ilvl w:val="0"/>
                <w:numId w:val="2"/>
              </w:numPr>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Neighborhoods of: Bridgeport, Chalfant, Crowley Lake, Walker</w:t>
            </w:r>
          </w:p>
          <w:p w:rsidR="00000000" w:rsidDel="00000000" w:rsidP="00000000" w:rsidRDefault="00000000" w:rsidRPr="00000000" w14:paraId="00000027">
            <w:pPr>
              <w:numPr>
                <w:ilvl w:val="0"/>
                <w:numId w:val="2"/>
              </w:numPr>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Evaluating healthy food access, physical activity programming, barriers and priorities</w:t>
            </w:r>
          </w:p>
          <w:p w:rsidR="00000000" w:rsidDel="00000000" w:rsidP="00000000" w:rsidRDefault="00000000" w:rsidRPr="00000000" w14:paraId="00000028">
            <w:pPr>
              <w:numPr>
                <w:ilvl w:val="0"/>
                <w:numId w:val="2"/>
              </w:numPr>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Inyo County Senior Center Assessment is available by request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9">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F/U w Stephanie - RYD event materials</w:t>
            </w:r>
          </w:p>
          <w:p w:rsidR="00000000" w:rsidDel="00000000" w:rsidP="00000000" w:rsidRDefault="00000000" w:rsidRPr="00000000" w14:paraId="00000030">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F/U w Dustin - </w:t>
            </w:r>
            <w:r w:rsidDel="00000000" w:rsidR="00000000" w:rsidRPr="00000000">
              <w:rPr>
                <w:rFonts w:ascii="Helvetica Neue" w:cs="Helvetica Neue" w:eastAsia="Helvetica Neue" w:hAnsi="Helvetica Neue"/>
                <w:sz w:val="18"/>
                <w:szCs w:val="18"/>
                <w:u w:val="single"/>
                <w:rtl w:val="0"/>
              </w:rPr>
              <w:t xml:space="preserve">Digital</w:t>
            </w:r>
            <w:r w:rsidDel="00000000" w:rsidR="00000000" w:rsidRPr="00000000">
              <w:rPr>
                <w:rFonts w:ascii="Helvetica Neue" w:cs="Helvetica Neue" w:eastAsia="Helvetica Neue" w:hAnsi="Helvetica Neue"/>
                <w:sz w:val="18"/>
                <w:szCs w:val="18"/>
                <w:rtl w:val="0"/>
              </w:rPr>
              <w:t xml:space="preserve"> RYD materials to share</w:t>
            </w:r>
          </w:p>
          <w:p w:rsidR="00000000" w:rsidDel="00000000" w:rsidP="00000000" w:rsidRDefault="00000000" w:rsidRPr="00000000" w14:paraId="00000031">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6">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Courtney Ivey </w:t>
            </w:r>
          </w:p>
          <w:p w:rsidR="00000000" w:rsidDel="00000000" w:rsidP="00000000" w:rsidRDefault="00000000" w:rsidRPr="00000000" w14:paraId="0000003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Crystal Tovar</w:t>
            </w:r>
          </w:p>
          <w:p w:rsidR="00000000" w:rsidDel="00000000" w:rsidP="00000000" w:rsidRDefault="00000000" w:rsidRPr="00000000" w14:paraId="00000039">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A">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Courtney Ivey</w:t>
            </w:r>
          </w:p>
          <w:p w:rsidR="00000000" w:rsidDel="00000000" w:rsidP="00000000" w:rsidRDefault="00000000" w:rsidRPr="00000000" w14:paraId="0000003D">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0">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Courtney Ivey</w:t>
            </w:r>
          </w:p>
        </w:tc>
      </w:tr>
      <w:tr>
        <w:trPr>
          <w:cantSplit w:val="0"/>
          <w:trHeight w:val="2358.4570312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5">
            <w:pPr>
              <w:spacing w:after="150" w:lineRule="auto"/>
              <w:ind w:left="90"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i w:val="1"/>
                <w:sz w:val="18"/>
                <w:szCs w:val="18"/>
                <w:rtl w:val="0"/>
              </w:rPr>
              <w:t xml:space="preserve">New Business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46">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Strategic Plan Discussion/Ideas</w:t>
            </w:r>
          </w:p>
          <w:p w:rsidR="00000000" w:rsidDel="00000000" w:rsidP="00000000" w:rsidRDefault="00000000" w:rsidRPr="00000000" w14:paraId="00000047">
            <w:pPr>
              <w:numPr>
                <w:ilvl w:val="0"/>
                <w:numId w:val="1"/>
              </w:numPr>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Suggestions to address equity and inclusion</w:t>
            </w:r>
          </w:p>
          <w:p w:rsidR="00000000" w:rsidDel="00000000" w:rsidP="00000000" w:rsidRDefault="00000000" w:rsidRPr="00000000" w14:paraId="00000048">
            <w:pPr>
              <w:numPr>
                <w:ilvl w:val="0"/>
                <w:numId w:val="1"/>
              </w:numPr>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Suggestions to address nutrition security </w:t>
            </w:r>
          </w:p>
          <w:p w:rsidR="00000000" w:rsidDel="00000000" w:rsidP="00000000" w:rsidRDefault="00000000" w:rsidRPr="00000000" w14:paraId="00000049">
            <w:pPr>
              <w:numPr>
                <w:ilvl w:val="0"/>
                <w:numId w:val="1"/>
              </w:numPr>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Suggestions to encourage healthy eating</w:t>
            </w:r>
          </w:p>
          <w:p w:rsidR="00000000" w:rsidDel="00000000" w:rsidP="00000000" w:rsidRDefault="00000000" w:rsidRPr="00000000" w14:paraId="0000004A">
            <w:pPr>
              <w:numPr>
                <w:ilvl w:val="0"/>
                <w:numId w:val="1"/>
              </w:numPr>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Suggestions to encourage active living</w:t>
            </w:r>
          </w:p>
          <w:p w:rsidR="00000000" w:rsidDel="00000000" w:rsidP="00000000" w:rsidRDefault="00000000" w:rsidRPr="00000000" w14:paraId="0000004B">
            <w:pPr>
              <w:numPr>
                <w:ilvl w:val="0"/>
                <w:numId w:val="1"/>
              </w:numPr>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Additional suggestions and comments for strategic plan</w:t>
            </w:r>
          </w:p>
          <w:p w:rsidR="00000000" w:rsidDel="00000000" w:rsidP="00000000" w:rsidRDefault="00000000" w:rsidRPr="00000000" w14:paraId="0000004C">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We are in the process of developing a workplan for the coalition. We ask for any input that you feel is relevant.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4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Courtney to email a questionnaire to NPAT members for input regarding strategic plan by 05/10/23</w:t>
            </w:r>
          </w:p>
          <w:p w:rsidR="00000000" w:rsidDel="00000000" w:rsidP="00000000" w:rsidRDefault="00000000" w:rsidRPr="00000000" w14:paraId="00000050">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51">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Courtney </w:t>
            </w:r>
          </w:p>
          <w:p w:rsidR="00000000" w:rsidDel="00000000" w:rsidP="00000000" w:rsidRDefault="00000000" w:rsidRPr="00000000" w14:paraId="00000052">
            <w:pPr>
              <w:rPr>
                <w:rFonts w:ascii="Helvetica Neue" w:cs="Helvetica Neue" w:eastAsia="Helvetica Neue" w:hAnsi="Helvetica Neue"/>
                <w:sz w:val="18"/>
                <w:szCs w:val="18"/>
              </w:rPr>
            </w:pPr>
            <w:hyperlink r:id="rId7">
              <w:r w:rsidDel="00000000" w:rsidR="00000000" w:rsidRPr="00000000">
                <w:rPr>
                  <w:rFonts w:ascii="Helvetica Neue" w:cs="Helvetica Neue" w:eastAsia="Helvetica Neue" w:hAnsi="Helvetica Neue"/>
                  <w:color w:val="1155cc"/>
                  <w:sz w:val="18"/>
                  <w:szCs w:val="18"/>
                  <w:u w:val="single"/>
                  <w:rtl w:val="0"/>
                </w:rPr>
                <w:t xml:space="preserve">civeycss@gmail.com</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5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54">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56">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Courtney Ivey</w:t>
            </w:r>
          </w:p>
        </w:tc>
      </w:tr>
      <w:tr>
        <w:trPr>
          <w:cantSplit w:val="0"/>
          <w:trHeight w:val="1029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7">
            <w:pPr>
              <w:spacing w:after="150" w:lineRule="auto"/>
              <w:ind w:left="90" w:firstLine="0"/>
              <w:jc w:val="center"/>
              <w:rPr>
                <w:rFonts w:ascii="Helvetica Neue" w:cs="Helvetica Neue" w:eastAsia="Helvetica Neue" w:hAnsi="Helvetica Neue"/>
                <w:i w:val="1"/>
                <w:color w:val="000000"/>
                <w:sz w:val="18"/>
                <w:szCs w:val="18"/>
              </w:rPr>
            </w:pPr>
            <w:r w:rsidDel="00000000" w:rsidR="00000000" w:rsidRPr="00000000">
              <w:rPr>
                <w:rFonts w:ascii="Helvetica Neue" w:cs="Helvetica Neue" w:eastAsia="Helvetica Neue" w:hAnsi="Helvetica Neue"/>
                <w:i w:val="1"/>
                <w:color w:val="000000"/>
                <w:sz w:val="18"/>
                <w:szCs w:val="18"/>
                <w:rtl w:val="0"/>
              </w:rPr>
              <w:t xml:space="preserve">Roundtable &amp; Updates</w:t>
            </w:r>
          </w:p>
          <w:p w:rsidR="00000000" w:rsidDel="00000000" w:rsidP="00000000" w:rsidRDefault="00000000" w:rsidRPr="00000000" w14:paraId="00000058">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9">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A">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B">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C">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D">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E">
            <w:pPr>
              <w:spacing w:after="150" w:lineRule="auto"/>
              <w:ind w:left="0" w:firstLine="0"/>
              <w:jc w:val="left"/>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F">
            <w:pPr>
              <w:spacing w:after="150" w:lineRule="auto"/>
              <w:ind w:left="0" w:firstLine="0"/>
              <w:jc w:val="left"/>
              <w:rPr>
                <w:rFonts w:ascii="Helvetica Neue" w:cs="Helvetica Neue" w:eastAsia="Helvetica Neue" w:hAnsi="Helvetica Neue"/>
                <w:i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60">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Dustin Blakey-</w:t>
            </w:r>
            <w:r w:rsidDel="00000000" w:rsidR="00000000" w:rsidRPr="00000000">
              <w:rPr>
                <w:rFonts w:ascii="Helvetica Neue" w:cs="Helvetica Neue" w:eastAsia="Helvetica Neue" w:hAnsi="Helvetica Neue"/>
                <w:sz w:val="18"/>
                <w:szCs w:val="18"/>
                <w:rtl w:val="0"/>
              </w:rPr>
              <w:t xml:space="preserve"> Announced approval to hire a new academic position that will be based in Kern County that will cover Inyo and Mono </w:t>
            </w:r>
          </w:p>
          <w:p w:rsidR="00000000" w:rsidDel="00000000" w:rsidP="00000000" w:rsidRDefault="00000000" w:rsidRPr="00000000" w14:paraId="00000061">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Youth Families and Community Advisor will be working w/ 4-H and intersecting it with nutrition programming.   This can be a resource when needing help w/ assessments.</w:t>
            </w:r>
          </w:p>
          <w:p w:rsidR="00000000" w:rsidDel="00000000" w:rsidP="00000000" w:rsidRDefault="00000000" w:rsidRPr="00000000" w14:paraId="0000006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3">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Re-filled 4-H program rep position is back up and running. </w:t>
            </w:r>
          </w:p>
          <w:p w:rsidR="00000000" w:rsidDel="00000000" w:rsidP="00000000" w:rsidRDefault="00000000" w:rsidRPr="00000000" w14:paraId="00000064">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Master Gardener training. If you have school garden interests contact Dustin. </w:t>
            </w:r>
          </w:p>
          <w:p w:rsidR="00000000" w:rsidDel="00000000" w:rsidP="00000000" w:rsidRDefault="00000000" w:rsidRPr="00000000" w14:paraId="00000066">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7">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Runs the Master Food Preserver Program. On the UC side of things there is a lot of interest in integrating CalFresh Programming w/ the Master Food Preserver Program to help eliminate food waste. Community educators will be getting food preservation training. </w:t>
            </w:r>
          </w:p>
          <w:p w:rsidR="00000000" w:rsidDel="00000000" w:rsidP="00000000" w:rsidRDefault="00000000" w:rsidRPr="00000000" w14:paraId="00000068">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9">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6A">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Stephanie Riley Stai-</w:t>
            </w:r>
            <w:r w:rsidDel="00000000" w:rsidR="00000000" w:rsidRPr="00000000">
              <w:rPr>
                <w:rFonts w:ascii="Helvetica Neue" w:cs="Helvetica Neue" w:eastAsia="Helvetica Neue" w:hAnsi="Helvetica Neue"/>
                <w:sz w:val="18"/>
                <w:szCs w:val="18"/>
                <w:rtl w:val="0"/>
              </w:rPr>
              <w:t xml:space="preserve"> May is Maternal Mental Health Month. Will be partnering w/ Mono County Behavioral Health to offer Maternal Mental Health goodie bags to WIC participants. Starting to plan for August Breastfeeding Month. Hoping to do the breastfeeding photo sessions again in the first- two weeks of August</w:t>
            </w:r>
          </w:p>
          <w:p w:rsidR="00000000" w:rsidDel="00000000" w:rsidP="00000000" w:rsidRDefault="00000000" w:rsidRPr="00000000" w14:paraId="0000006B">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C">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[Outreach is the biggest challenge right now and looking at trying to get more people access to WIC and other services especially in the more rural areas. Looking for opportunities to get help with advertisements on everything WIC has to offer. ]</w:t>
            </w:r>
          </w:p>
          <w:p w:rsidR="00000000" w:rsidDel="00000000" w:rsidP="00000000" w:rsidRDefault="00000000" w:rsidRPr="00000000" w14:paraId="0000006D">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Sandra Salazar</w:t>
            </w:r>
            <w:r w:rsidDel="00000000" w:rsidR="00000000" w:rsidRPr="00000000">
              <w:rPr>
                <w:rFonts w:ascii="Helvetica Neue" w:cs="Helvetica Neue" w:eastAsia="Helvetica Neue" w:hAnsi="Helvetica Neue"/>
                <w:sz w:val="18"/>
                <w:szCs w:val="18"/>
                <w:rtl w:val="0"/>
              </w:rPr>
              <w:t xml:space="preserve">- New to the position in INYO County WIC. Looking at starting Team Inyo For Healthy Kids soon. </w:t>
            </w:r>
          </w:p>
          <w:p w:rsidR="00000000" w:rsidDel="00000000" w:rsidP="00000000" w:rsidRDefault="00000000" w:rsidRPr="00000000" w14:paraId="00000070">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1">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Crystal Tovar</w:t>
            </w:r>
            <w:r w:rsidDel="00000000" w:rsidR="00000000" w:rsidRPr="00000000">
              <w:rPr>
                <w:rFonts w:ascii="Helvetica Neue" w:cs="Helvetica Neue" w:eastAsia="Helvetica Neue" w:hAnsi="Helvetica Neue"/>
                <w:sz w:val="18"/>
                <w:szCs w:val="18"/>
                <w:rtl w:val="0"/>
              </w:rPr>
              <w:t xml:space="preserve">- Just finished 7 nutrition &amp; cooking classes with Bridgeport Elementary classes 4-8 graders. Beginning in June will begin adult nutrition/cooking classes at the Walker Wellness Center.  RYD event at Antelope Elementary School June 13th.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7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4">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5">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6">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7">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8">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9">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A">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B">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C">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D">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F">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0">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1">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Crystal to F/U regarding yoga books for the goodie bags.    </w:t>
            </w:r>
          </w:p>
          <w:p w:rsidR="00000000" w:rsidDel="00000000" w:rsidP="00000000" w:rsidRDefault="00000000" w:rsidRPr="00000000" w14:paraId="00000085">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6">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7">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Courtney to F/U overlap and outreach</w:t>
            </w:r>
          </w:p>
          <w:p w:rsidR="00000000" w:rsidDel="00000000" w:rsidP="00000000" w:rsidRDefault="00000000" w:rsidRPr="00000000" w14:paraId="00000089">
            <w:pPr>
              <w:rPr>
                <w:rFonts w:ascii="Helvetica Neue" w:cs="Helvetica Neue" w:eastAsia="Helvetica Neue" w:hAnsi="Helvetica Neue"/>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8A">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Dustin Blakey</w:t>
            </w:r>
          </w:p>
          <w:p w:rsidR="00000000" w:rsidDel="00000000" w:rsidP="00000000" w:rsidRDefault="00000000" w:rsidRPr="00000000" w14:paraId="0000008B">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C">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D">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F">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0">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1">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4">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5">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6">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7">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8">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9">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A">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B">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C">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Stephanie Riley Stai</w:t>
            </w:r>
          </w:p>
          <w:p w:rsidR="00000000" w:rsidDel="00000000" w:rsidP="00000000" w:rsidRDefault="00000000" w:rsidRPr="00000000" w14:paraId="0000009D">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F">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0">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1">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4">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5">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6">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Sandra Salazar</w:t>
            </w:r>
          </w:p>
          <w:p w:rsidR="00000000" w:rsidDel="00000000" w:rsidP="00000000" w:rsidRDefault="00000000" w:rsidRPr="00000000" w14:paraId="000000A7">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8">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9">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A">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B">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Crystal Tovar</w:t>
            </w:r>
          </w:p>
          <w:p w:rsidR="00000000" w:rsidDel="00000000" w:rsidP="00000000" w:rsidRDefault="00000000" w:rsidRPr="00000000" w14:paraId="000000AC">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D">
            <w:pPr>
              <w:rPr>
                <w:rFonts w:ascii="Helvetica Neue" w:cs="Helvetica Neue" w:eastAsia="Helvetica Neue" w:hAnsi="Helvetica Neue"/>
                <w:sz w:val="18"/>
                <w:szCs w:val="18"/>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E">
            <w:pPr>
              <w:spacing w:after="150" w:lineRule="auto"/>
              <w:ind w:left="8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Adjourn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A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Next Meeting July 6th @ 10 AM</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B0">
            <w:pPr>
              <w:rPr>
                <w:rFonts w:ascii="Helvetica Neue" w:cs="Helvetica Neue" w:eastAsia="Helvetica Neue" w:hAnsi="Helvetica Neue"/>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B1">
            <w:pPr>
              <w:rPr>
                <w:rFonts w:ascii="Helvetica Neue" w:cs="Helvetica Neue" w:eastAsia="Helvetica Neue" w:hAnsi="Helvetica Neue"/>
                <w:sz w:val="18"/>
                <w:szCs w:val="18"/>
              </w:rPr>
            </w:pPr>
            <w:r w:rsidDel="00000000" w:rsidR="00000000" w:rsidRPr="00000000">
              <w:rPr>
                <w:rtl w:val="0"/>
              </w:rPr>
            </w:r>
          </w:p>
        </w:tc>
      </w:tr>
    </w:tbl>
    <w:p w:rsidR="00000000" w:rsidDel="00000000" w:rsidP="00000000" w:rsidRDefault="00000000" w:rsidRPr="00000000" w14:paraId="000000B2">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B3">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B4">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B5">
      <w:pPr>
        <w:rPr>
          <w:rFonts w:ascii="Helvetica Neue" w:cs="Helvetica Neue" w:eastAsia="Helvetica Neue" w:hAnsi="Helvetica Neue"/>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A44A56"/>
    <w:pPr>
      <w:spacing w:after="100" w:afterAutospacing="1" w:before="100" w:beforeAutospacing="1"/>
    </w:pPr>
    <w:rPr>
      <w:rFonts w:ascii="Times New Roman" w:cs="Times New Roman" w:eastAsia="Times New Roman" w:hAnsi="Times New Roman"/>
    </w:rPr>
  </w:style>
  <w:style w:type="character" w:styleId="apple-converted-space" w:customStyle="1">
    <w:name w:val="apple-converted-space"/>
    <w:basedOn w:val="DefaultParagraphFont"/>
    <w:rsid w:val="00A44A56"/>
  </w:style>
  <w:style w:type="character" w:styleId="Hyperlink">
    <w:name w:val="Hyperlink"/>
    <w:basedOn w:val="DefaultParagraphFont"/>
    <w:uiPriority w:val="99"/>
    <w:unhideWhenUsed w:val="1"/>
    <w:rsid w:val="00F820E0"/>
    <w:rPr>
      <w:color w:val="0563c1" w:themeColor="hyperlink"/>
      <w:u w:val="single"/>
    </w:rPr>
  </w:style>
  <w:style w:type="character" w:styleId="UnresolvedMention">
    <w:name w:val="Unresolved Mention"/>
    <w:basedOn w:val="DefaultParagraphFont"/>
    <w:uiPriority w:val="99"/>
    <w:semiHidden w:val="1"/>
    <w:unhideWhenUsed w:val="1"/>
    <w:rsid w:val="00F820E0"/>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iveycs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JA2yaU9RgCPEj+E7oTyRMc1PUA==">AMUW2mVZneAEc7uTBKZBdGy1ylkFowb7MIJGtdYMSFs/ucSxVgT0zeS9ufmjkD6HdI7BL3e1foDuYmJPaW57BAXwTWz7y+JbewnyQQ9uxZJYU8IzM4z5niE=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2021-10-06T15:01:00Z</dcterms:created>
  <dc:creator>Jenna McCarthy</dc:creator>
</cp:coreProperties>
</file>