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E25E89" w14:textId="77777777" w:rsidR="005B16A5" w:rsidRDefault="005B16A5">
      <w:pPr>
        <w:widowControl w:val="0"/>
        <w:pBdr>
          <w:top w:val="nil"/>
          <w:left w:val="nil"/>
          <w:bottom w:val="nil"/>
          <w:right w:val="nil"/>
          <w:between w:val="nil"/>
        </w:pBdr>
        <w:spacing w:line="240" w:lineRule="auto"/>
        <w:rPr>
          <w:color w:val="000000"/>
          <w:sz w:val="24"/>
          <w:szCs w:val="24"/>
        </w:rPr>
      </w:pPr>
    </w:p>
    <w:tbl>
      <w:tblPr>
        <w:tblStyle w:val="a"/>
        <w:tblW w:w="13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8"/>
        <w:gridCol w:w="7561"/>
        <w:gridCol w:w="1980"/>
        <w:gridCol w:w="1980"/>
      </w:tblGrid>
      <w:tr w:rsidR="005B16A5" w14:paraId="310EDE8D" w14:textId="77777777" w:rsidTr="00F52502">
        <w:trPr>
          <w:trHeight w:val="495"/>
        </w:trPr>
        <w:tc>
          <w:tcPr>
            <w:tcW w:w="13609" w:type="dxa"/>
            <w:gridSpan w:val="4"/>
            <w:shd w:val="clear" w:color="auto" w:fill="auto"/>
            <w:tcMar>
              <w:top w:w="100" w:type="dxa"/>
              <w:left w:w="100" w:type="dxa"/>
              <w:bottom w:w="100" w:type="dxa"/>
              <w:right w:w="100" w:type="dxa"/>
            </w:tcMar>
          </w:tcPr>
          <w:p w14:paraId="53518FB3" w14:textId="77777777" w:rsidR="005B16A5" w:rsidRDefault="00000000">
            <w:pPr>
              <w:spacing w:line="240" w:lineRule="auto"/>
              <w:jc w:val="center"/>
              <w:rPr>
                <w:rFonts w:ascii="Helvetica Neue" w:eastAsia="Helvetica Neue" w:hAnsi="Helvetica Neue" w:cs="Helvetica Neue"/>
                <w:b/>
                <w:sz w:val="18"/>
                <w:szCs w:val="18"/>
              </w:rPr>
            </w:pPr>
            <w:r>
              <w:rPr>
                <w:rFonts w:ascii="Helvetica Neue" w:eastAsia="Helvetica Neue" w:hAnsi="Helvetica Neue" w:cs="Helvetica Neue"/>
                <w:b/>
                <w:sz w:val="18"/>
                <w:szCs w:val="18"/>
              </w:rPr>
              <w:t>NUTRITION &amp; PHYSICAL ACTIVITY TASKFORCE</w:t>
            </w:r>
          </w:p>
          <w:p w14:paraId="7B02AF60" w14:textId="77777777" w:rsidR="005B16A5" w:rsidRDefault="00000000">
            <w:pPr>
              <w:spacing w:line="240" w:lineRule="auto"/>
              <w:jc w:val="center"/>
              <w:rPr>
                <w:rFonts w:ascii="Helvetica Neue" w:eastAsia="Helvetica Neue" w:hAnsi="Helvetica Neue" w:cs="Helvetica Neue"/>
                <w:b/>
                <w:sz w:val="18"/>
                <w:szCs w:val="18"/>
              </w:rPr>
            </w:pPr>
            <w:r>
              <w:rPr>
                <w:rFonts w:ascii="Helvetica Neue" w:eastAsia="Helvetica Neue" w:hAnsi="Helvetica Neue" w:cs="Helvetica Neue"/>
                <w:i/>
                <w:sz w:val="18"/>
                <w:szCs w:val="18"/>
              </w:rPr>
              <w:t>Meeting Summary</w:t>
            </w:r>
          </w:p>
        </w:tc>
      </w:tr>
      <w:tr w:rsidR="005B16A5" w14:paraId="20DFB437" w14:textId="77777777" w:rsidTr="00F52502">
        <w:trPr>
          <w:trHeight w:val="333"/>
        </w:trPr>
        <w:tc>
          <w:tcPr>
            <w:tcW w:w="2088" w:type="dxa"/>
            <w:shd w:val="clear" w:color="auto" w:fill="auto"/>
            <w:tcMar>
              <w:top w:w="100" w:type="dxa"/>
              <w:left w:w="100" w:type="dxa"/>
              <w:bottom w:w="100" w:type="dxa"/>
              <w:right w:w="100" w:type="dxa"/>
            </w:tcMar>
          </w:tcPr>
          <w:p w14:paraId="227C979F" w14:textId="77777777" w:rsidR="005B16A5" w:rsidRDefault="00000000">
            <w:pPr>
              <w:widowControl w:val="0"/>
              <w:pBdr>
                <w:top w:val="nil"/>
                <w:left w:val="nil"/>
                <w:bottom w:val="nil"/>
                <w:right w:val="nil"/>
                <w:between w:val="nil"/>
              </w:pBdr>
              <w:spacing w:line="240" w:lineRule="auto"/>
              <w:jc w:val="center"/>
              <w:rPr>
                <w:b/>
                <w:color w:val="000000"/>
                <w:sz w:val="19"/>
                <w:szCs w:val="19"/>
              </w:rPr>
            </w:pPr>
            <w:r>
              <w:rPr>
                <w:b/>
                <w:color w:val="000000"/>
                <w:sz w:val="19"/>
                <w:szCs w:val="19"/>
              </w:rPr>
              <w:t>Date</w:t>
            </w:r>
          </w:p>
        </w:tc>
        <w:tc>
          <w:tcPr>
            <w:tcW w:w="11521" w:type="dxa"/>
            <w:gridSpan w:val="3"/>
            <w:shd w:val="clear" w:color="auto" w:fill="auto"/>
            <w:tcMar>
              <w:top w:w="100" w:type="dxa"/>
              <w:left w:w="100" w:type="dxa"/>
              <w:bottom w:w="100" w:type="dxa"/>
              <w:right w:w="100" w:type="dxa"/>
            </w:tcMar>
          </w:tcPr>
          <w:p w14:paraId="20D184C8" w14:textId="77777777" w:rsidR="005B16A5" w:rsidRDefault="00000000">
            <w:pPr>
              <w:widowControl w:val="0"/>
              <w:pBdr>
                <w:top w:val="nil"/>
                <w:left w:val="nil"/>
                <w:bottom w:val="nil"/>
                <w:right w:val="nil"/>
                <w:between w:val="nil"/>
              </w:pBdr>
              <w:rPr>
                <w:b/>
                <w:color w:val="000000"/>
                <w:sz w:val="19"/>
                <w:szCs w:val="19"/>
              </w:rPr>
            </w:pPr>
            <w:r>
              <w:rPr>
                <w:b/>
                <w:sz w:val="19"/>
                <w:szCs w:val="19"/>
              </w:rPr>
              <w:t>7.11.24</w:t>
            </w:r>
          </w:p>
        </w:tc>
      </w:tr>
      <w:tr w:rsidR="005B16A5" w14:paraId="378FE29B" w14:textId="77777777" w:rsidTr="00F52502">
        <w:trPr>
          <w:trHeight w:val="360"/>
        </w:trPr>
        <w:tc>
          <w:tcPr>
            <w:tcW w:w="2088" w:type="dxa"/>
            <w:shd w:val="clear" w:color="auto" w:fill="auto"/>
            <w:tcMar>
              <w:top w:w="100" w:type="dxa"/>
              <w:left w:w="100" w:type="dxa"/>
              <w:bottom w:w="100" w:type="dxa"/>
              <w:right w:w="100" w:type="dxa"/>
            </w:tcMar>
          </w:tcPr>
          <w:p w14:paraId="4111675D" w14:textId="77777777" w:rsidR="005B16A5" w:rsidRDefault="00000000">
            <w:pPr>
              <w:widowControl w:val="0"/>
              <w:pBdr>
                <w:top w:val="nil"/>
                <w:left w:val="nil"/>
                <w:bottom w:val="nil"/>
                <w:right w:val="nil"/>
                <w:between w:val="nil"/>
              </w:pBdr>
              <w:spacing w:line="240" w:lineRule="auto"/>
              <w:jc w:val="center"/>
              <w:rPr>
                <w:b/>
                <w:color w:val="000000"/>
                <w:sz w:val="19"/>
                <w:szCs w:val="19"/>
              </w:rPr>
            </w:pPr>
            <w:r>
              <w:rPr>
                <w:b/>
                <w:color w:val="000000"/>
                <w:sz w:val="19"/>
                <w:szCs w:val="19"/>
              </w:rPr>
              <w:t xml:space="preserve">Type of Meeting </w:t>
            </w:r>
          </w:p>
        </w:tc>
        <w:tc>
          <w:tcPr>
            <w:tcW w:w="11521" w:type="dxa"/>
            <w:gridSpan w:val="3"/>
            <w:shd w:val="clear" w:color="auto" w:fill="auto"/>
            <w:tcMar>
              <w:top w:w="100" w:type="dxa"/>
              <w:left w:w="100" w:type="dxa"/>
              <w:bottom w:w="100" w:type="dxa"/>
              <w:right w:w="100" w:type="dxa"/>
            </w:tcMar>
          </w:tcPr>
          <w:p w14:paraId="53B73C44" w14:textId="4FEF1491" w:rsidR="005B16A5" w:rsidRDefault="00000000">
            <w:pPr>
              <w:widowControl w:val="0"/>
              <w:pBdr>
                <w:top w:val="nil"/>
                <w:left w:val="nil"/>
                <w:bottom w:val="nil"/>
                <w:right w:val="nil"/>
                <w:between w:val="nil"/>
              </w:pBdr>
              <w:spacing w:line="240" w:lineRule="auto"/>
              <w:rPr>
                <w:color w:val="000000"/>
                <w:sz w:val="19"/>
                <w:szCs w:val="19"/>
              </w:rPr>
            </w:pPr>
            <w:r>
              <w:rPr>
                <w:color w:val="000000"/>
                <w:sz w:val="19"/>
                <w:szCs w:val="19"/>
              </w:rPr>
              <w:t>General Coalitio</w:t>
            </w:r>
            <w:r>
              <w:rPr>
                <w:sz w:val="19"/>
                <w:szCs w:val="19"/>
              </w:rPr>
              <w:t>n</w:t>
            </w:r>
            <w:r>
              <w:rPr>
                <w:color w:val="000000"/>
                <w:sz w:val="19"/>
                <w:szCs w:val="19"/>
              </w:rPr>
              <w:t xml:space="preserve"> Meeting - School Wellness Focus</w:t>
            </w:r>
          </w:p>
        </w:tc>
      </w:tr>
      <w:tr w:rsidR="005B16A5" w14:paraId="372874F6" w14:textId="77777777">
        <w:trPr>
          <w:trHeight w:val="703"/>
        </w:trPr>
        <w:tc>
          <w:tcPr>
            <w:tcW w:w="2088" w:type="dxa"/>
            <w:shd w:val="clear" w:color="auto" w:fill="auto"/>
            <w:tcMar>
              <w:top w:w="100" w:type="dxa"/>
              <w:left w:w="100" w:type="dxa"/>
              <w:bottom w:w="100" w:type="dxa"/>
              <w:right w:w="100" w:type="dxa"/>
            </w:tcMar>
          </w:tcPr>
          <w:p w14:paraId="25F52F59" w14:textId="77777777" w:rsidR="005B16A5" w:rsidRDefault="00000000">
            <w:pPr>
              <w:widowControl w:val="0"/>
              <w:pBdr>
                <w:top w:val="nil"/>
                <w:left w:val="nil"/>
                <w:bottom w:val="nil"/>
                <w:right w:val="nil"/>
                <w:between w:val="nil"/>
              </w:pBdr>
              <w:spacing w:line="240" w:lineRule="auto"/>
              <w:jc w:val="center"/>
              <w:rPr>
                <w:b/>
                <w:color w:val="000000"/>
                <w:sz w:val="19"/>
                <w:szCs w:val="19"/>
              </w:rPr>
            </w:pPr>
            <w:r>
              <w:rPr>
                <w:b/>
                <w:color w:val="000000"/>
                <w:sz w:val="19"/>
                <w:szCs w:val="19"/>
              </w:rPr>
              <w:t xml:space="preserve">Attendees </w:t>
            </w:r>
          </w:p>
        </w:tc>
        <w:tc>
          <w:tcPr>
            <w:tcW w:w="11521" w:type="dxa"/>
            <w:gridSpan w:val="3"/>
            <w:shd w:val="clear" w:color="auto" w:fill="auto"/>
            <w:tcMar>
              <w:top w:w="100" w:type="dxa"/>
              <w:left w:w="100" w:type="dxa"/>
              <w:bottom w:w="100" w:type="dxa"/>
              <w:right w:w="100" w:type="dxa"/>
            </w:tcMar>
          </w:tcPr>
          <w:p w14:paraId="4A263768" w14:textId="77777777" w:rsidR="005B16A5" w:rsidRDefault="00000000">
            <w:pPr>
              <w:widowControl w:val="0"/>
              <w:pBdr>
                <w:top w:val="nil"/>
                <w:left w:val="nil"/>
                <w:bottom w:val="nil"/>
                <w:right w:val="nil"/>
                <w:between w:val="nil"/>
              </w:pBdr>
              <w:spacing w:line="240" w:lineRule="auto"/>
              <w:rPr>
                <w:color w:val="000000"/>
                <w:sz w:val="19"/>
                <w:szCs w:val="19"/>
              </w:rPr>
            </w:pPr>
            <w:r>
              <w:rPr>
                <w:sz w:val="19"/>
                <w:szCs w:val="19"/>
              </w:rPr>
              <w:t xml:space="preserve">Sadie </w:t>
            </w:r>
            <w:proofErr w:type="spellStart"/>
            <w:r>
              <w:rPr>
                <w:sz w:val="19"/>
                <w:szCs w:val="19"/>
              </w:rPr>
              <w:t>Gastelum</w:t>
            </w:r>
            <w:proofErr w:type="spellEnd"/>
            <w:r>
              <w:rPr>
                <w:sz w:val="19"/>
                <w:szCs w:val="19"/>
              </w:rPr>
              <w:t xml:space="preserve">, Marissa Flanders, Samara </w:t>
            </w:r>
            <w:proofErr w:type="spellStart"/>
            <w:r>
              <w:rPr>
                <w:sz w:val="19"/>
                <w:szCs w:val="19"/>
              </w:rPr>
              <w:t>Moschiano</w:t>
            </w:r>
            <w:proofErr w:type="spellEnd"/>
            <w:r>
              <w:rPr>
                <w:sz w:val="19"/>
                <w:szCs w:val="19"/>
              </w:rPr>
              <w:t>, Jenna McCarthy (Community Service Solutions/CalFresh Healthy Living)</w:t>
            </w:r>
            <w:r>
              <w:rPr>
                <w:b/>
                <w:sz w:val="19"/>
                <w:szCs w:val="19"/>
              </w:rPr>
              <w:t xml:space="preserve">; </w:t>
            </w:r>
            <w:r>
              <w:rPr>
                <w:sz w:val="19"/>
                <w:szCs w:val="19"/>
              </w:rPr>
              <w:t xml:space="preserve">Colleen Moxley (Mono County School Nurse); Kendra Knight (Mammoth Disposal); </w:t>
            </w:r>
            <w:proofErr w:type="spellStart"/>
            <w:r>
              <w:rPr>
                <w:sz w:val="19"/>
                <w:szCs w:val="19"/>
              </w:rPr>
              <w:t>Bre</w:t>
            </w:r>
            <w:proofErr w:type="spellEnd"/>
            <w:r>
              <w:rPr>
                <w:sz w:val="19"/>
                <w:szCs w:val="19"/>
              </w:rPr>
              <w:t xml:space="preserve"> Stillman (AES PTO); Dustin Blakey (UC Cooperative Extension); Stephanie Riley </w:t>
            </w:r>
            <w:proofErr w:type="spellStart"/>
            <w:r>
              <w:rPr>
                <w:sz w:val="19"/>
                <w:szCs w:val="19"/>
              </w:rPr>
              <w:t>Stai</w:t>
            </w:r>
            <w:proofErr w:type="spellEnd"/>
            <w:r>
              <w:rPr>
                <w:sz w:val="19"/>
                <w:szCs w:val="19"/>
              </w:rPr>
              <w:t xml:space="preserve"> (Mono County WIC Director); Margee </w:t>
            </w:r>
            <w:proofErr w:type="spellStart"/>
            <w:r>
              <w:rPr>
                <w:sz w:val="19"/>
                <w:szCs w:val="19"/>
              </w:rPr>
              <w:t>Neer</w:t>
            </w:r>
            <w:proofErr w:type="spellEnd"/>
            <w:r>
              <w:rPr>
                <w:sz w:val="19"/>
                <w:szCs w:val="19"/>
              </w:rPr>
              <w:t xml:space="preserve"> (Public Health Nurse); Jen McMahon (Mammoth Hospital PT/Elevate)</w:t>
            </w:r>
          </w:p>
        </w:tc>
      </w:tr>
      <w:tr w:rsidR="005B16A5" w14:paraId="094D6C6E" w14:textId="77777777" w:rsidTr="00F52502">
        <w:trPr>
          <w:trHeight w:val="351"/>
        </w:trPr>
        <w:tc>
          <w:tcPr>
            <w:tcW w:w="2088" w:type="dxa"/>
            <w:shd w:val="clear" w:color="auto" w:fill="auto"/>
            <w:tcMar>
              <w:top w:w="100" w:type="dxa"/>
              <w:left w:w="100" w:type="dxa"/>
              <w:bottom w:w="100" w:type="dxa"/>
              <w:right w:w="100" w:type="dxa"/>
            </w:tcMar>
          </w:tcPr>
          <w:p w14:paraId="261BD597" w14:textId="77777777" w:rsidR="005B16A5" w:rsidRDefault="00000000">
            <w:pPr>
              <w:widowControl w:val="0"/>
              <w:pBdr>
                <w:top w:val="nil"/>
                <w:left w:val="nil"/>
                <w:bottom w:val="nil"/>
                <w:right w:val="nil"/>
                <w:between w:val="nil"/>
              </w:pBdr>
              <w:spacing w:line="240" w:lineRule="auto"/>
              <w:jc w:val="center"/>
              <w:rPr>
                <w:b/>
                <w:color w:val="000000"/>
                <w:sz w:val="19"/>
                <w:szCs w:val="19"/>
              </w:rPr>
            </w:pPr>
            <w:r>
              <w:rPr>
                <w:b/>
                <w:color w:val="000000"/>
                <w:sz w:val="19"/>
                <w:szCs w:val="19"/>
              </w:rPr>
              <w:t xml:space="preserve">Recorder </w:t>
            </w:r>
          </w:p>
        </w:tc>
        <w:tc>
          <w:tcPr>
            <w:tcW w:w="7561" w:type="dxa"/>
            <w:shd w:val="clear" w:color="auto" w:fill="auto"/>
            <w:tcMar>
              <w:top w:w="100" w:type="dxa"/>
              <w:left w:w="100" w:type="dxa"/>
              <w:bottom w:w="100" w:type="dxa"/>
              <w:right w:w="100" w:type="dxa"/>
            </w:tcMar>
          </w:tcPr>
          <w:p w14:paraId="14DDBBA1" w14:textId="77777777" w:rsidR="005B16A5" w:rsidRDefault="00000000">
            <w:pPr>
              <w:widowControl w:val="0"/>
              <w:pBdr>
                <w:top w:val="nil"/>
                <w:left w:val="nil"/>
                <w:bottom w:val="nil"/>
                <w:right w:val="nil"/>
                <w:between w:val="nil"/>
              </w:pBdr>
              <w:spacing w:line="240" w:lineRule="auto"/>
              <w:ind w:left="128"/>
              <w:rPr>
                <w:color w:val="000000"/>
                <w:sz w:val="19"/>
                <w:szCs w:val="19"/>
              </w:rPr>
            </w:pPr>
            <w:r>
              <w:rPr>
                <w:sz w:val="19"/>
                <w:szCs w:val="19"/>
              </w:rPr>
              <w:t xml:space="preserve">Sadie </w:t>
            </w:r>
            <w:proofErr w:type="spellStart"/>
            <w:r>
              <w:rPr>
                <w:sz w:val="19"/>
                <w:szCs w:val="19"/>
              </w:rPr>
              <w:t>Gastelum</w:t>
            </w:r>
            <w:proofErr w:type="spellEnd"/>
          </w:p>
        </w:tc>
        <w:tc>
          <w:tcPr>
            <w:tcW w:w="3960" w:type="dxa"/>
            <w:gridSpan w:val="2"/>
            <w:shd w:val="clear" w:color="auto" w:fill="auto"/>
            <w:tcMar>
              <w:top w:w="100" w:type="dxa"/>
              <w:left w:w="100" w:type="dxa"/>
              <w:bottom w:w="100" w:type="dxa"/>
              <w:right w:w="100" w:type="dxa"/>
            </w:tcMar>
          </w:tcPr>
          <w:p w14:paraId="1973C4B1" w14:textId="77777777" w:rsidR="005B16A5" w:rsidRDefault="005B16A5">
            <w:pPr>
              <w:widowControl w:val="0"/>
              <w:pBdr>
                <w:top w:val="nil"/>
                <w:left w:val="nil"/>
                <w:bottom w:val="nil"/>
                <w:right w:val="nil"/>
                <w:between w:val="nil"/>
              </w:pBdr>
              <w:rPr>
                <w:b/>
                <w:color w:val="000000"/>
                <w:sz w:val="19"/>
                <w:szCs w:val="19"/>
              </w:rPr>
            </w:pPr>
          </w:p>
        </w:tc>
      </w:tr>
      <w:tr w:rsidR="005B16A5" w14:paraId="52006FCF" w14:textId="77777777" w:rsidTr="00F52502">
        <w:trPr>
          <w:trHeight w:val="306"/>
        </w:trPr>
        <w:tc>
          <w:tcPr>
            <w:tcW w:w="2088" w:type="dxa"/>
            <w:shd w:val="clear" w:color="auto" w:fill="auto"/>
            <w:tcMar>
              <w:top w:w="100" w:type="dxa"/>
              <w:left w:w="100" w:type="dxa"/>
              <w:bottom w:w="100" w:type="dxa"/>
              <w:right w:w="100" w:type="dxa"/>
            </w:tcMar>
          </w:tcPr>
          <w:p w14:paraId="7A457F4A" w14:textId="77777777" w:rsidR="005B16A5" w:rsidRDefault="00000000">
            <w:pPr>
              <w:widowControl w:val="0"/>
              <w:pBdr>
                <w:top w:val="nil"/>
                <w:left w:val="nil"/>
                <w:bottom w:val="nil"/>
                <w:right w:val="nil"/>
                <w:between w:val="nil"/>
              </w:pBdr>
              <w:spacing w:line="240" w:lineRule="auto"/>
              <w:jc w:val="center"/>
              <w:rPr>
                <w:b/>
                <w:color w:val="000000"/>
                <w:sz w:val="19"/>
                <w:szCs w:val="19"/>
              </w:rPr>
            </w:pPr>
            <w:r>
              <w:rPr>
                <w:b/>
                <w:color w:val="000000"/>
                <w:sz w:val="19"/>
                <w:szCs w:val="19"/>
              </w:rPr>
              <w:t xml:space="preserve">TOPIC </w:t>
            </w:r>
          </w:p>
        </w:tc>
        <w:tc>
          <w:tcPr>
            <w:tcW w:w="7561" w:type="dxa"/>
            <w:shd w:val="clear" w:color="auto" w:fill="auto"/>
            <w:tcMar>
              <w:top w:w="100" w:type="dxa"/>
              <w:left w:w="100" w:type="dxa"/>
              <w:bottom w:w="100" w:type="dxa"/>
              <w:right w:w="100" w:type="dxa"/>
            </w:tcMar>
          </w:tcPr>
          <w:p w14:paraId="57313716" w14:textId="77777777" w:rsidR="005B16A5" w:rsidRDefault="00000000">
            <w:pPr>
              <w:widowControl w:val="0"/>
              <w:pBdr>
                <w:top w:val="nil"/>
                <w:left w:val="nil"/>
                <w:bottom w:val="nil"/>
                <w:right w:val="nil"/>
                <w:between w:val="nil"/>
              </w:pBdr>
              <w:spacing w:line="240" w:lineRule="auto"/>
              <w:jc w:val="center"/>
              <w:rPr>
                <w:b/>
                <w:color w:val="000000"/>
                <w:sz w:val="19"/>
                <w:szCs w:val="19"/>
              </w:rPr>
            </w:pPr>
            <w:r>
              <w:rPr>
                <w:b/>
                <w:color w:val="000000"/>
                <w:sz w:val="19"/>
                <w:szCs w:val="19"/>
              </w:rPr>
              <w:t>DISCUSSION</w:t>
            </w:r>
          </w:p>
        </w:tc>
        <w:tc>
          <w:tcPr>
            <w:tcW w:w="1980" w:type="dxa"/>
            <w:shd w:val="clear" w:color="auto" w:fill="auto"/>
            <w:tcMar>
              <w:top w:w="100" w:type="dxa"/>
              <w:left w:w="100" w:type="dxa"/>
              <w:bottom w:w="100" w:type="dxa"/>
              <w:right w:w="100" w:type="dxa"/>
            </w:tcMar>
          </w:tcPr>
          <w:p w14:paraId="161B34EA" w14:textId="77777777" w:rsidR="005B16A5" w:rsidRDefault="00000000">
            <w:pPr>
              <w:widowControl w:val="0"/>
              <w:pBdr>
                <w:top w:val="nil"/>
                <w:left w:val="nil"/>
                <w:bottom w:val="nil"/>
                <w:right w:val="nil"/>
                <w:between w:val="nil"/>
              </w:pBdr>
              <w:spacing w:line="240" w:lineRule="auto"/>
              <w:jc w:val="center"/>
              <w:rPr>
                <w:b/>
                <w:color w:val="000000"/>
                <w:sz w:val="19"/>
                <w:szCs w:val="19"/>
              </w:rPr>
            </w:pPr>
            <w:r>
              <w:rPr>
                <w:b/>
                <w:color w:val="000000"/>
                <w:sz w:val="19"/>
                <w:szCs w:val="19"/>
              </w:rPr>
              <w:t xml:space="preserve">ACTION or F/U </w:t>
            </w:r>
          </w:p>
        </w:tc>
        <w:tc>
          <w:tcPr>
            <w:tcW w:w="1980" w:type="dxa"/>
            <w:shd w:val="clear" w:color="auto" w:fill="auto"/>
            <w:tcMar>
              <w:top w:w="100" w:type="dxa"/>
              <w:left w:w="100" w:type="dxa"/>
              <w:bottom w:w="100" w:type="dxa"/>
              <w:right w:w="100" w:type="dxa"/>
            </w:tcMar>
          </w:tcPr>
          <w:p w14:paraId="2CC9BA65" w14:textId="77777777" w:rsidR="005B16A5" w:rsidRDefault="00000000">
            <w:pPr>
              <w:widowControl w:val="0"/>
              <w:pBdr>
                <w:top w:val="nil"/>
                <w:left w:val="nil"/>
                <w:bottom w:val="nil"/>
                <w:right w:val="nil"/>
                <w:between w:val="nil"/>
              </w:pBdr>
              <w:spacing w:line="240" w:lineRule="auto"/>
              <w:jc w:val="center"/>
              <w:rPr>
                <w:b/>
                <w:color w:val="000000"/>
                <w:sz w:val="19"/>
                <w:szCs w:val="19"/>
              </w:rPr>
            </w:pPr>
            <w:r>
              <w:rPr>
                <w:b/>
                <w:color w:val="000000"/>
                <w:sz w:val="19"/>
                <w:szCs w:val="19"/>
              </w:rPr>
              <w:t>WHO</w:t>
            </w:r>
          </w:p>
        </w:tc>
      </w:tr>
      <w:tr w:rsidR="005B16A5" w14:paraId="780A8F3D" w14:textId="77777777">
        <w:trPr>
          <w:trHeight w:val="731"/>
        </w:trPr>
        <w:tc>
          <w:tcPr>
            <w:tcW w:w="2088" w:type="dxa"/>
            <w:shd w:val="clear" w:color="auto" w:fill="auto"/>
            <w:tcMar>
              <w:top w:w="100" w:type="dxa"/>
              <w:left w:w="100" w:type="dxa"/>
              <w:bottom w:w="100" w:type="dxa"/>
              <w:right w:w="100" w:type="dxa"/>
            </w:tcMar>
          </w:tcPr>
          <w:p w14:paraId="75CE3E19" w14:textId="77777777" w:rsidR="005B16A5" w:rsidRDefault="005B16A5">
            <w:pPr>
              <w:widowControl w:val="0"/>
              <w:pBdr>
                <w:top w:val="nil"/>
                <w:left w:val="nil"/>
                <w:bottom w:val="nil"/>
                <w:right w:val="nil"/>
                <w:between w:val="nil"/>
              </w:pBdr>
              <w:spacing w:line="240" w:lineRule="auto"/>
              <w:ind w:left="128"/>
              <w:rPr>
                <w:b/>
                <w:sz w:val="19"/>
                <w:szCs w:val="19"/>
              </w:rPr>
            </w:pPr>
          </w:p>
          <w:p w14:paraId="0431467D" w14:textId="77777777" w:rsidR="005B16A5" w:rsidRDefault="00000000">
            <w:pPr>
              <w:widowControl w:val="0"/>
              <w:pBdr>
                <w:top w:val="nil"/>
                <w:left w:val="nil"/>
                <w:bottom w:val="nil"/>
                <w:right w:val="nil"/>
                <w:between w:val="nil"/>
              </w:pBdr>
              <w:spacing w:line="240" w:lineRule="auto"/>
              <w:rPr>
                <w:b/>
                <w:color w:val="000000"/>
                <w:sz w:val="19"/>
                <w:szCs w:val="19"/>
              </w:rPr>
            </w:pPr>
            <w:r>
              <w:rPr>
                <w:b/>
                <w:sz w:val="19"/>
                <w:szCs w:val="19"/>
              </w:rPr>
              <w:t>Mono County Schools - current wellness practices, 2024-2025 School Year Desired Services/Wellness Goals</w:t>
            </w:r>
          </w:p>
        </w:tc>
        <w:tc>
          <w:tcPr>
            <w:tcW w:w="7561" w:type="dxa"/>
            <w:shd w:val="clear" w:color="auto" w:fill="auto"/>
            <w:tcMar>
              <w:top w:w="100" w:type="dxa"/>
              <w:left w:w="100" w:type="dxa"/>
              <w:bottom w:w="100" w:type="dxa"/>
              <w:right w:w="100" w:type="dxa"/>
            </w:tcMar>
          </w:tcPr>
          <w:p w14:paraId="7169D132" w14:textId="77777777" w:rsidR="005B16A5" w:rsidRDefault="00000000">
            <w:pPr>
              <w:widowControl w:val="0"/>
              <w:pBdr>
                <w:top w:val="nil"/>
                <w:left w:val="nil"/>
                <w:bottom w:val="nil"/>
                <w:right w:val="nil"/>
                <w:between w:val="nil"/>
              </w:pBdr>
              <w:spacing w:before="242" w:line="240" w:lineRule="auto"/>
              <w:rPr>
                <w:sz w:val="19"/>
                <w:szCs w:val="19"/>
              </w:rPr>
            </w:pPr>
            <w:proofErr w:type="spellStart"/>
            <w:r>
              <w:rPr>
                <w:sz w:val="19"/>
                <w:szCs w:val="19"/>
              </w:rPr>
              <w:t>Bre</w:t>
            </w:r>
            <w:proofErr w:type="spellEnd"/>
            <w:r>
              <w:rPr>
                <w:sz w:val="19"/>
                <w:szCs w:val="19"/>
              </w:rPr>
              <w:t xml:space="preserve"> Stillman (AES PTO President) - Being a very active and appreciated parent at Antelope Elementary School, </w:t>
            </w:r>
            <w:proofErr w:type="spellStart"/>
            <w:r>
              <w:rPr>
                <w:sz w:val="19"/>
                <w:szCs w:val="19"/>
              </w:rPr>
              <w:t>Bre</w:t>
            </w:r>
            <w:proofErr w:type="spellEnd"/>
            <w:r>
              <w:rPr>
                <w:sz w:val="19"/>
                <w:szCs w:val="19"/>
              </w:rPr>
              <w:t xml:space="preserve"> was asked to have a role in the Parent Teacher Organization. “Fun Day” is a school event she recalled happening last year for her own children and Jenna shared that in the past we have been able to offer a Rethink Your Drink for the students playing outside all day.</w:t>
            </w:r>
          </w:p>
          <w:p w14:paraId="038B5651" w14:textId="77777777" w:rsidR="005B16A5" w:rsidRDefault="00000000">
            <w:pPr>
              <w:widowControl w:val="0"/>
              <w:pBdr>
                <w:top w:val="nil"/>
                <w:left w:val="nil"/>
                <w:bottom w:val="nil"/>
                <w:right w:val="nil"/>
                <w:between w:val="nil"/>
              </w:pBdr>
              <w:spacing w:before="242" w:line="240" w:lineRule="auto"/>
              <w:rPr>
                <w:sz w:val="19"/>
                <w:szCs w:val="19"/>
              </w:rPr>
            </w:pPr>
            <w:r>
              <w:rPr>
                <w:sz w:val="19"/>
                <w:szCs w:val="19"/>
              </w:rPr>
              <w:t xml:space="preserve">Colleen Moxley (School Nurse)- MUSD has a school wellness committee, which Colleen takes a leading role on, and has helped MUSD’s three schools feel more cohesive. In past years, she has revised the MUSD School Wellness Policy. She explained that a school wellness policy is required for schools that participate in the Free and </w:t>
            </w:r>
            <w:proofErr w:type="gramStart"/>
            <w:r>
              <w:rPr>
                <w:sz w:val="19"/>
                <w:szCs w:val="19"/>
              </w:rPr>
              <w:t>Reduced Price Meal</w:t>
            </w:r>
            <w:proofErr w:type="gramEnd"/>
            <w:r>
              <w:rPr>
                <w:sz w:val="19"/>
                <w:szCs w:val="19"/>
              </w:rPr>
              <w:t xml:space="preserve"> program, and the four criteria for a school wellness policy are 1) Nutrition Education 2) Nutrition Promotion 3) Physical Education 4) Other Wellness Programs.  As a school nurse, Colleen covers ages from 3 to 22 years old. The school wellness committee also has a garden subcommittee, which Kendra Knight leads. Kendra has provided several hydroponic towers to MES, MMS, and MHS. Colleen will be talking with Heidi </w:t>
            </w:r>
            <w:proofErr w:type="spellStart"/>
            <w:r>
              <w:rPr>
                <w:sz w:val="19"/>
                <w:szCs w:val="19"/>
              </w:rPr>
              <w:t>Torix</w:t>
            </w:r>
            <w:proofErr w:type="spellEnd"/>
            <w:r>
              <w:rPr>
                <w:sz w:val="19"/>
                <w:szCs w:val="19"/>
              </w:rPr>
              <w:t xml:space="preserve"> (ESUSD Supt) about ESUSD schools and goals this year. Lastly, most of the schools throughout the county are using the CATCH PE program.</w:t>
            </w:r>
          </w:p>
        </w:tc>
        <w:tc>
          <w:tcPr>
            <w:tcW w:w="1980" w:type="dxa"/>
            <w:shd w:val="clear" w:color="auto" w:fill="auto"/>
            <w:tcMar>
              <w:top w:w="100" w:type="dxa"/>
              <w:left w:w="100" w:type="dxa"/>
              <w:bottom w:w="100" w:type="dxa"/>
              <w:right w:w="100" w:type="dxa"/>
            </w:tcMar>
          </w:tcPr>
          <w:p w14:paraId="137B0B50" w14:textId="77777777" w:rsidR="005B16A5" w:rsidRDefault="005B16A5">
            <w:pPr>
              <w:widowControl w:val="0"/>
              <w:pBdr>
                <w:top w:val="nil"/>
                <w:left w:val="nil"/>
                <w:bottom w:val="nil"/>
                <w:right w:val="nil"/>
                <w:between w:val="nil"/>
              </w:pBdr>
              <w:spacing w:line="240" w:lineRule="auto"/>
              <w:ind w:left="118"/>
              <w:rPr>
                <w:color w:val="000000"/>
                <w:sz w:val="19"/>
                <w:szCs w:val="19"/>
              </w:rPr>
            </w:pPr>
          </w:p>
        </w:tc>
        <w:tc>
          <w:tcPr>
            <w:tcW w:w="1980" w:type="dxa"/>
            <w:shd w:val="clear" w:color="auto" w:fill="auto"/>
            <w:tcMar>
              <w:top w:w="100" w:type="dxa"/>
              <w:left w:w="100" w:type="dxa"/>
              <w:bottom w:w="100" w:type="dxa"/>
              <w:right w:w="100" w:type="dxa"/>
            </w:tcMar>
          </w:tcPr>
          <w:p w14:paraId="726DC424" w14:textId="77777777" w:rsidR="005B16A5" w:rsidRDefault="005B16A5">
            <w:pPr>
              <w:widowControl w:val="0"/>
              <w:pBdr>
                <w:top w:val="nil"/>
                <w:left w:val="nil"/>
                <w:bottom w:val="nil"/>
                <w:right w:val="nil"/>
                <w:between w:val="nil"/>
              </w:pBdr>
              <w:spacing w:line="240" w:lineRule="auto"/>
              <w:ind w:left="126"/>
              <w:rPr>
                <w:color w:val="000000"/>
                <w:sz w:val="19"/>
                <w:szCs w:val="19"/>
              </w:rPr>
            </w:pPr>
          </w:p>
        </w:tc>
      </w:tr>
      <w:tr w:rsidR="005B16A5" w14:paraId="277F510C" w14:textId="77777777">
        <w:trPr>
          <w:trHeight w:val="732"/>
        </w:trPr>
        <w:tc>
          <w:tcPr>
            <w:tcW w:w="2088" w:type="dxa"/>
            <w:shd w:val="clear" w:color="auto" w:fill="auto"/>
            <w:tcMar>
              <w:top w:w="100" w:type="dxa"/>
              <w:left w:w="100" w:type="dxa"/>
              <w:bottom w:w="100" w:type="dxa"/>
              <w:right w:w="100" w:type="dxa"/>
            </w:tcMar>
          </w:tcPr>
          <w:p w14:paraId="4826023C" w14:textId="77777777" w:rsidR="005B16A5" w:rsidRDefault="005B16A5">
            <w:pPr>
              <w:widowControl w:val="0"/>
              <w:pBdr>
                <w:top w:val="nil"/>
                <w:left w:val="nil"/>
                <w:bottom w:val="nil"/>
                <w:right w:val="nil"/>
                <w:between w:val="nil"/>
              </w:pBdr>
              <w:spacing w:line="240" w:lineRule="auto"/>
              <w:ind w:left="120"/>
              <w:rPr>
                <w:b/>
                <w:sz w:val="19"/>
                <w:szCs w:val="19"/>
              </w:rPr>
            </w:pPr>
          </w:p>
          <w:p w14:paraId="75308100" w14:textId="77777777" w:rsidR="005B16A5" w:rsidRDefault="00000000">
            <w:pPr>
              <w:widowControl w:val="0"/>
              <w:pBdr>
                <w:top w:val="nil"/>
                <w:left w:val="nil"/>
                <w:bottom w:val="nil"/>
                <w:right w:val="nil"/>
                <w:between w:val="nil"/>
              </w:pBdr>
              <w:spacing w:line="240" w:lineRule="auto"/>
              <w:ind w:left="120"/>
              <w:rPr>
                <w:b/>
                <w:sz w:val="19"/>
                <w:szCs w:val="19"/>
              </w:rPr>
            </w:pPr>
            <w:r>
              <w:rPr>
                <w:b/>
                <w:sz w:val="19"/>
                <w:szCs w:val="19"/>
              </w:rPr>
              <w:t>Community Organizations - current and potential services</w:t>
            </w:r>
          </w:p>
        </w:tc>
        <w:tc>
          <w:tcPr>
            <w:tcW w:w="7561" w:type="dxa"/>
            <w:shd w:val="clear" w:color="auto" w:fill="auto"/>
            <w:tcMar>
              <w:top w:w="100" w:type="dxa"/>
              <w:left w:w="100" w:type="dxa"/>
              <w:bottom w:w="100" w:type="dxa"/>
              <w:right w:w="100" w:type="dxa"/>
            </w:tcMar>
          </w:tcPr>
          <w:p w14:paraId="60D1C898" w14:textId="77777777" w:rsidR="005B16A5" w:rsidRDefault="00000000">
            <w:pPr>
              <w:widowControl w:val="0"/>
              <w:spacing w:before="242" w:line="240" w:lineRule="auto"/>
              <w:rPr>
                <w:sz w:val="19"/>
                <w:szCs w:val="19"/>
              </w:rPr>
            </w:pPr>
            <w:r>
              <w:rPr>
                <w:sz w:val="19"/>
                <w:szCs w:val="19"/>
              </w:rPr>
              <w:t xml:space="preserve">Dustin Blakey (UCCE) - He helps coordinate and assist 4H among other agriculture and gardening projects.  They have not yet been able to incorporate a lot of nutrition education (nutrition advisor works out of Bakersfield), but he would be happy to help with school enrichment within Mono County especially as it relates to agriculture. He explained that they typically do Group Enrollment which means that if others are </w:t>
            </w:r>
            <w:r>
              <w:rPr>
                <w:sz w:val="19"/>
                <w:szCs w:val="19"/>
              </w:rPr>
              <w:lastRenderedPageBreak/>
              <w:t xml:space="preserve">responsible for the </w:t>
            </w:r>
            <w:proofErr w:type="gramStart"/>
            <w:r>
              <w:rPr>
                <w:sz w:val="19"/>
                <w:szCs w:val="19"/>
              </w:rPr>
              <w:t>students</w:t>
            </w:r>
            <w:proofErr w:type="gramEnd"/>
            <w:r>
              <w:rPr>
                <w:sz w:val="19"/>
                <w:szCs w:val="19"/>
              </w:rPr>
              <w:t xml:space="preserve"> then they are able to show up and provide content and education, but if childcare is necessary then funding is necessary for them to attend and teach.  He is also able to bring along Master Gardeners or Master Food Preservers to these events.  He shared they can come to any Mono County school, weather-dependent, which makes AES and BES difficult during the winter. They can also provide agriculture/gardening curriculum.</w:t>
            </w:r>
          </w:p>
          <w:p w14:paraId="6B096920" w14:textId="77777777" w:rsidR="005B16A5" w:rsidRDefault="00000000">
            <w:pPr>
              <w:widowControl w:val="0"/>
              <w:spacing w:before="242" w:line="240" w:lineRule="auto"/>
              <w:rPr>
                <w:sz w:val="19"/>
                <w:szCs w:val="19"/>
              </w:rPr>
            </w:pPr>
            <w:r>
              <w:rPr>
                <w:sz w:val="19"/>
                <w:szCs w:val="19"/>
              </w:rPr>
              <w:t xml:space="preserve">Stephanie Riley </w:t>
            </w:r>
            <w:proofErr w:type="spellStart"/>
            <w:r>
              <w:rPr>
                <w:sz w:val="19"/>
                <w:szCs w:val="19"/>
              </w:rPr>
              <w:t>Stai</w:t>
            </w:r>
            <w:proofErr w:type="spellEnd"/>
            <w:r>
              <w:rPr>
                <w:sz w:val="19"/>
                <w:szCs w:val="19"/>
              </w:rPr>
              <w:t xml:space="preserve"> (WIC) - She works with the 0-5 population and pregnant </w:t>
            </w:r>
            <w:proofErr w:type="gramStart"/>
            <w:r>
              <w:rPr>
                <w:sz w:val="19"/>
                <w:szCs w:val="19"/>
              </w:rPr>
              <w:t>women, but</w:t>
            </w:r>
            <w:proofErr w:type="gramEnd"/>
            <w:r>
              <w:rPr>
                <w:sz w:val="19"/>
                <w:szCs w:val="19"/>
              </w:rPr>
              <w:t xml:space="preserve"> expressed that it is helpful to know about what is going on in the schools, so that she is able to refer the parents she works with.</w:t>
            </w:r>
          </w:p>
          <w:p w14:paraId="6312DEC5" w14:textId="77777777" w:rsidR="005B16A5" w:rsidRDefault="00000000">
            <w:pPr>
              <w:widowControl w:val="0"/>
              <w:spacing w:before="242" w:line="240" w:lineRule="auto"/>
              <w:rPr>
                <w:sz w:val="19"/>
                <w:szCs w:val="19"/>
              </w:rPr>
            </w:pPr>
            <w:r>
              <w:rPr>
                <w:sz w:val="19"/>
                <w:szCs w:val="19"/>
              </w:rPr>
              <w:t xml:space="preserve">Margee </w:t>
            </w:r>
            <w:proofErr w:type="spellStart"/>
            <w:r>
              <w:rPr>
                <w:sz w:val="19"/>
                <w:szCs w:val="19"/>
              </w:rPr>
              <w:t>Neer</w:t>
            </w:r>
            <w:proofErr w:type="spellEnd"/>
            <w:r>
              <w:rPr>
                <w:sz w:val="19"/>
                <w:szCs w:val="19"/>
              </w:rPr>
              <w:t xml:space="preserve"> (Public Health)- She is interested in collaborating with CSS and having an Oral Health Assembly and providing a Rethink Your Drink. There is a new community health outreach specialist based in Bridgeport. Margee </w:t>
            </w:r>
            <w:proofErr w:type="gramStart"/>
            <w:r>
              <w:rPr>
                <w:sz w:val="19"/>
                <w:szCs w:val="19"/>
              </w:rPr>
              <w:t>has aspirations</w:t>
            </w:r>
            <w:proofErr w:type="gramEnd"/>
            <w:r>
              <w:rPr>
                <w:sz w:val="19"/>
                <w:szCs w:val="19"/>
              </w:rPr>
              <w:t xml:space="preserve"> of starting a Peer Wellness Group with Coleville High School and Lee Vining High School to help promote nutrition, physical activity, and substance abuse prevention. Margee aided in garden revitalization with the help of the Master Gardeners.  She plans to do Oral Health Assessments at the schools for untreated tooth decay. There may be an opportunity to provide garden funding to Mono County schools.</w:t>
            </w:r>
          </w:p>
          <w:p w14:paraId="65F90601" w14:textId="77777777" w:rsidR="005B16A5" w:rsidRDefault="00000000">
            <w:pPr>
              <w:widowControl w:val="0"/>
              <w:spacing w:before="242" w:line="240" w:lineRule="auto"/>
              <w:rPr>
                <w:sz w:val="19"/>
                <w:szCs w:val="19"/>
              </w:rPr>
            </w:pPr>
            <w:r>
              <w:rPr>
                <w:sz w:val="19"/>
                <w:szCs w:val="19"/>
              </w:rPr>
              <w:t xml:space="preserve">Kendra Knight (Mammoth Disposal) - Through </w:t>
            </w:r>
            <w:proofErr w:type="spellStart"/>
            <w:r>
              <w:rPr>
                <w:sz w:val="19"/>
                <w:szCs w:val="19"/>
              </w:rPr>
              <w:t>CalRecycle</w:t>
            </w:r>
            <w:proofErr w:type="spellEnd"/>
            <w:r>
              <w:rPr>
                <w:sz w:val="19"/>
                <w:szCs w:val="19"/>
              </w:rPr>
              <w:t xml:space="preserve"> grants, she has provided 7 hydroponic garden towers to Mammoth schools (4@MES, 1@MMS, 2@MHS). She is working to help Mammoth Elementary get a greenhouse on wheels that can be sheltered properly during winter, and she shared pictures of the greenhouse options and the students and their produce.</w:t>
            </w:r>
          </w:p>
          <w:p w14:paraId="1D68376C" w14:textId="77777777" w:rsidR="005B16A5" w:rsidRDefault="00000000">
            <w:pPr>
              <w:widowControl w:val="0"/>
              <w:spacing w:before="242" w:line="240" w:lineRule="auto"/>
              <w:rPr>
                <w:sz w:val="19"/>
                <w:szCs w:val="19"/>
              </w:rPr>
            </w:pPr>
            <w:r>
              <w:rPr>
                <w:sz w:val="19"/>
                <w:szCs w:val="19"/>
              </w:rPr>
              <w:t>Jen McMahon (Mammoth Hospital/Elevate)</w:t>
            </w:r>
            <w:proofErr w:type="gramStart"/>
            <w:r>
              <w:rPr>
                <w:sz w:val="19"/>
                <w:szCs w:val="19"/>
              </w:rPr>
              <w:t>-  She</w:t>
            </w:r>
            <w:proofErr w:type="gramEnd"/>
            <w:r>
              <w:rPr>
                <w:sz w:val="19"/>
                <w:szCs w:val="19"/>
              </w:rPr>
              <w:t xml:space="preserve"> previously has held a CPR Class for teachers and coaches and does athletic training work in Mammoth and Bishop. She is interested in more school involvement to teach students and teachers the importance of a healthy lifestyle, including mindfulness. At this time, services would be offered to Mammoth schools. </w:t>
            </w:r>
          </w:p>
          <w:p w14:paraId="4222E2A8" w14:textId="77777777" w:rsidR="005B16A5" w:rsidRDefault="00000000">
            <w:pPr>
              <w:widowControl w:val="0"/>
              <w:spacing w:before="242" w:line="240" w:lineRule="auto"/>
              <w:rPr>
                <w:sz w:val="19"/>
                <w:szCs w:val="19"/>
              </w:rPr>
            </w:pPr>
            <w:r>
              <w:rPr>
                <w:sz w:val="19"/>
                <w:szCs w:val="19"/>
              </w:rPr>
              <w:t xml:space="preserve">Jenna McCarthy (CalFresh Healthy Living/Community Service Solutions)- Jenna shared all of the different areas that </w:t>
            </w:r>
            <w:proofErr w:type="spellStart"/>
            <w:r>
              <w:rPr>
                <w:sz w:val="19"/>
                <w:szCs w:val="19"/>
              </w:rPr>
              <w:t>Calfresh</w:t>
            </w:r>
            <w:proofErr w:type="spellEnd"/>
            <w:r>
              <w:rPr>
                <w:sz w:val="19"/>
                <w:szCs w:val="19"/>
              </w:rPr>
              <w:t xml:space="preserve"> can offer support to schools, these being: </w:t>
            </w:r>
            <w:proofErr w:type="gramStart"/>
            <w:r>
              <w:rPr>
                <w:sz w:val="19"/>
                <w:szCs w:val="19"/>
              </w:rPr>
              <w:t>1)School</w:t>
            </w:r>
            <w:proofErr w:type="gramEnd"/>
            <w:r>
              <w:rPr>
                <w:sz w:val="19"/>
                <w:szCs w:val="19"/>
              </w:rPr>
              <w:t xml:space="preserve"> Wellness Policy 2) Garden Funding, currently contracting with Antelope Elementary and Lee Vining Elementary (also partnered with Dustin/Master Gardeners at Lee Vining for family event).  This garden funding can also be applied towards staff compensation, supplies, curriculum, and taste tests. 3) CATCH PE: this form of Physical Education is designed to make movement fun. CFHL provides equipment and staff training. 4) Playground Stencils and 5) Smarter Lunchrooms (</w:t>
            </w:r>
            <w:proofErr w:type="gramStart"/>
            <w:r>
              <w:rPr>
                <w:sz w:val="19"/>
                <w:szCs w:val="19"/>
              </w:rPr>
              <w:t>no-cost</w:t>
            </w:r>
            <w:proofErr w:type="gramEnd"/>
            <w:r>
              <w:rPr>
                <w:sz w:val="19"/>
                <w:szCs w:val="19"/>
              </w:rPr>
              <w:t xml:space="preserve"> and low-cost strategies to encourage healthy eating and reduce food waste). 5) Nutrition Lessons: Lessons can be taught by CFHL staff or </w:t>
            </w:r>
            <w:proofErr w:type="gramStart"/>
            <w:r>
              <w:rPr>
                <w:sz w:val="19"/>
                <w:szCs w:val="19"/>
              </w:rPr>
              <w:t>curriculum</w:t>
            </w:r>
            <w:proofErr w:type="gramEnd"/>
            <w:r>
              <w:rPr>
                <w:sz w:val="19"/>
                <w:szCs w:val="19"/>
              </w:rPr>
              <w:t xml:space="preserve"> and training can be provided to teachers, and there is the option for cooking and taste tests. 6) Indirect Education: Food Hero Newsletters, physical activity resources, cookbooks, recipe cards. Most Mono County schools receive monthly newsletters/resources to distribute to families.</w:t>
            </w:r>
          </w:p>
          <w:p w14:paraId="4F5E1841" w14:textId="77777777" w:rsidR="005B16A5" w:rsidRDefault="005B16A5">
            <w:pPr>
              <w:widowControl w:val="0"/>
              <w:spacing w:before="242" w:line="240" w:lineRule="auto"/>
              <w:rPr>
                <w:sz w:val="19"/>
                <w:szCs w:val="19"/>
                <w:shd w:val="clear" w:color="auto" w:fill="FFF2CC"/>
              </w:rPr>
            </w:pPr>
          </w:p>
        </w:tc>
        <w:tc>
          <w:tcPr>
            <w:tcW w:w="1980" w:type="dxa"/>
            <w:shd w:val="clear" w:color="auto" w:fill="auto"/>
            <w:tcMar>
              <w:top w:w="100" w:type="dxa"/>
              <w:left w:w="100" w:type="dxa"/>
              <w:bottom w:w="100" w:type="dxa"/>
              <w:right w:w="100" w:type="dxa"/>
            </w:tcMar>
          </w:tcPr>
          <w:p w14:paraId="67D54B8E" w14:textId="77777777" w:rsidR="005B16A5" w:rsidRDefault="005B16A5">
            <w:pPr>
              <w:widowControl w:val="0"/>
              <w:spacing w:before="242" w:line="240" w:lineRule="auto"/>
              <w:rPr>
                <w:sz w:val="19"/>
                <w:szCs w:val="19"/>
              </w:rPr>
            </w:pPr>
          </w:p>
          <w:p w14:paraId="7CC06D89" w14:textId="77777777" w:rsidR="005B16A5" w:rsidRDefault="005B16A5">
            <w:pPr>
              <w:widowControl w:val="0"/>
              <w:spacing w:before="242" w:line="240" w:lineRule="auto"/>
              <w:rPr>
                <w:sz w:val="19"/>
                <w:szCs w:val="19"/>
              </w:rPr>
            </w:pPr>
          </w:p>
          <w:p w14:paraId="7D3710A2" w14:textId="77777777" w:rsidR="005B16A5" w:rsidRDefault="00000000">
            <w:pPr>
              <w:widowControl w:val="0"/>
              <w:spacing w:before="242" w:line="240" w:lineRule="auto"/>
              <w:rPr>
                <w:sz w:val="19"/>
                <w:szCs w:val="19"/>
              </w:rPr>
            </w:pPr>
            <w:r>
              <w:rPr>
                <w:sz w:val="19"/>
                <w:szCs w:val="19"/>
              </w:rPr>
              <w:t xml:space="preserve">Connect to Sarah </w:t>
            </w:r>
            <w:r>
              <w:rPr>
                <w:sz w:val="19"/>
                <w:szCs w:val="19"/>
              </w:rPr>
              <w:t>Robledo (EBES, BES Principal)</w:t>
            </w:r>
          </w:p>
          <w:p w14:paraId="44861E66" w14:textId="77777777" w:rsidR="005B16A5" w:rsidRDefault="005B16A5">
            <w:pPr>
              <w:widowControl w:val="0"/>
              <w:spacing w:before="242" w:line="240" w:lineRule="auto"/>
              <w:rPr>
                <w:sz w:val="19"/>
                <w:szCs w:val="19"/>
              </w:rPr>
            </w:pPr>
          </w:p>
          <w:p w14:paraId="6848F928" w14:textId="77777777" w:rsidR="005B16A5" w:rsidRDefault="005B16A5">
            <w:pPr>
              <w:widowControl w:val="0"/>
              <w:spacing w:before="242" w:line="240" w:lineRule="auto"/>
              <w:rPr>
                <w:sz w:val="19"/>
                <w:szCs w:val="19"/>
              </w:rPr>
            </w:pPr>
          </w:p>
          <w:p w14:paraId="528B6605" w14:textId="77777777" w:rsidR="005B16A5" w:rsidRDefault="005B16A5">
            <w:pPr>
              <w:widowControl w:val="0"/>
              <w:spacing w:before="242" w:line="240" w:lineRule="auto"/>
              <w:rPr>
                <w:sz w:val="19"/>
                <w:szCs w:val="19"/>
              </w:rPr>
            </w:pPr>
          </w:p>
          <w:p w14:paraId="48D5BCA3" w14:textId="77777777" w:rsidR="005B16A5" w:rsidRDefault="005B16A5">
            <w:pPr>
              <w:widowControl w:val="0"/>
              <w:spacing w:before="242" w:line="240" w:lineRule="auto"/>
              <w:rPr>
                <w:sz w:val="19"/>
                <w:szCs w:val="19"/>
              </w:rPr>
            </w:pPr>
          </w:p>
          <w:p w14:paraId="4AB2857E" w14:textId="77777777" w:rsidR="005B16A5" w:rsidRDefault="005B16A5">
            <w:pPr>
              <w:widowControl w:val="0"/>
              <w:spacing w:before="242" w:line="240" w:lineRule="auto"/>
              <w:rPr>
                <w:sz w:val="19"/>
                <w:szCs w:val="19"/>
              </w:rPr>
            </w:pPr>
          </w:p>
          <w:p w14:paraId="3DB8092B" w14:textId="77777777" w:rsidR="005B16A5" w:rsidRDefault="005B16A5">
            <w:pPr>
              <w:widowControl w:val="0"/>
              <w:spacing w:before="242" w:line="240" w:lineRule="auto"/>
              <w:rPr>
                <w:sz w:val="19"/>
                <w:szCs w:val="19"/>
              </w:rPr>
            </w:pPr>
          </w:p>
          <w:p w14:paraId="58447AA8" w14:textId="77777777" w:rsidR="005B16A5" w:rsidRDefault="005B16A5">
            <w:pPr>
              <w:widowControl w:val="0"/>
              <w:spacing w:before="242" w:line="240" w:lineRule="auto"/>
              <w:rPr>
                <w:sz w:val="19"/>
                <w:szCs w:val="19"/>
              </w:rPr>
            </w:pPr>
          </w:p>
          <w:p w14:paraId="5622562C" w14:textId="77777777" w:rsidR="005B16A5" w:rsidRDefault="005B16A5">
            <w:pPr>
              <w:widowControl w:val="0"/>
              <w:spacing w:before="242" w:line="240" w:lineRule="auto"/>
              <w:rPr>
                <w:sz w:val="19"/>
                <w:szCs w:val="19"/>
              </w:rPr>
            </w:pPr>
          </w:p>
          <w:p w14:paraId="7E50B956" w14:textId="77777777" w:rsidR="005B16A5" w:rsidRDefault="005B16A5">
            <w:pPr>
              <w:widowControl w:val="0"/>
              <w:spacing w:before="242" w:line="240" w:lineRule="auto"/>
              <w:rPr>
                <w:sz w:val="19"/>
                <w:szCs w:val="19"/>
              </w:rPr>
            </w:pPr>
          </w:p>
          <w:p w14:paraId="79E312E6" w14:textId="77777777" w:rsidR="005B16A5" w:rsidRDefault="005B16A5">
            <w:pPr>
              <w:widowControl w:val="0"/>
              <w:spacing w:before="242" w:line="240" w:lineRule="auto"/>
              <w:rPr>
                <w:sz w:val="19"/>
                <w:szCs w:val="19"/>
              </w:rPr>
            </w:pPr>
          </w:p>
          <w:p w14:paraId="1758E8BC" w14:textId="77777777" w:rsidR="005B16A5" w:rsidRDefault="005B16A5">
            <w:pPr>
              <w:widowControl w:val="0"/>
              <w:spacing w:before="242" w:line="240" w:lineRule="auto"/>
              <w:rPr>
                <w:sz w:val="19"/>
                <w:szCs w:val="19"/>
              </w:rPr>
            </w:pPr>
          </w:p>
          <w:p w14:paraId="48E52C6B" w14:textId="77777777" w:rsidR="005B16A5" w:rsidRDefault="005B16A5">
            <w:pPr>
              <w:widowControl w:val="0"/>
              <w:spacing w:before="242" w:line="240" w:lineRule="auto"/>
              <w:rPr>
                <w:sz w:val="19"/>
                <w:szCs w:val="19"/>
              </w:rPr>
            </w:pPr>
          </w:p>
          <w:p w14:paraId="1AE5E096" w14:textId="77777777" w:rsidR="005B16A5" w:rsidRDefault="005B16A5">
            <w:pPr>
              <w:widowControl w:val="0"/>
              <w:spacing w:before="242" w:line="240" w:lineRule="auto"/>
              <w:rPr>
                <w:sz w:val="19"/>
                <w:szCs w:val="19"/>
              </w:rPr>
            </w:pPr>
          </w:p>
          <w:p w14:paraId="7FE59A8D" w14:textId="77777777" w:rsidR="005B16A5" w:rsidRDefault="005B16A5">
            <w:pPr>
              <w:widowControl w:val="0"/>
              <w:spacing w:before="242" w:line="240" w:lineRule="auto"/>
              <w:rPr>
                <w:sz w:val="19"/>
                <w:szCs w:val="19"/>
              </w:rPr>
            </w:pPr>
          </w:p>
          <w:p w14:paraId="26671F0A" w14:textId="77777777" w:rsidR="005B16A5" w:rsidRDefault="005B16A5">
            <w:pPr>
              <w:widowControl w:val="0"/>
              <w:spacing w:before="242" w:line="240" w:lineRule="auto"/>
              <w:rPr>
                <w:sz w:val="19"/>
                <w:szCs w:val="19"/>
              </w:rPr>
            </w:pPr>
          </w:p>
          <w:p w14:paraId="5D1E9A5F" w14:textId="77777777" w:rsidR="005B16A5" w:rsidRDefault="005B16A5">
            <w:pPr>
              <w:widowControl w:val="0"/>
              <w:spacing w:before="242" w:line="240" w:lineRule="auto"/>
              <w:rPr>
                <w:sz w:val="19"/>
                <w:szCs w:val="19"/>
              </w:rPr>
            </w:pPr>
          </w:p>
          <w:p w14:paraId="7A15233F" w14:textId="77777777" w:rsidR="005B16A5" w:rsidRDefault="005B16A5">
            <w:pPr>
              <w:widowControl w:val="0"/>
              <w:spacing w:before="242" w:line="240" w:lineRule="auto"/>
              <w:rPr>
                <w:sz w:val="19"/>
                <w:szCs w:val="19"/>
              </w:rPr>
            </w:pPr>
          </w:p>
          <w:p w14:paraId="17F627F1" w14:textId="77777777" w:rsidR="005B16A5" w:rsidRDefault="005B16A5">
            <w:pPr>
              <w:widowControl w:val="0"/>
              <w:spacing w:before="242" w:line="240" w:lineRule="auto"/>
              <w:rPr>
                <w:sz w:val="19"/>
                <w:szCs w:val="19"/>
              </w:rPr>
            </w:pPr>
          </w:p>
        </w:tc>
        <w:tc>
          <w:tcPr>
            <w:tcW w:w="1980" w:type="dxa"/>
            <w:shd w:val="clear" w:color="auto" w:fill="auto"/>
            <w:tcMar>
              <w:top w:w="100" w:type="dxa"/>
              <w:left w:w="100" w:type="dxa"/>
              <w:bottom w:w="100" w:type="dxa"/>
              <w:right w:w="100" w:type="dxa"/>
            </w:tcMar>
          </w:tcPr>
          <w:p w14:paraId="59670C5C" w14:textId="77777777" w:rsidR="005B16A5" w:rsidRDefault="005B16A5">
            <w:pPr>
              <w:widowControl w:val="0"/>
              <w:pBdr>
                <w:top w:val="nil"/>
                <w:left w:val="nil"/>
                <w:bottom w:val="nil"/>
                <w:right w:val="nil"/>
                <w:between w:val="nil"/>
              </w:pBdr>
              <w:rPr>
                <w:sz w:val="19"/>
                <w:szCs w:val="19"/>
              </w:rPr>
            </w:pPr>
          </w:p>
          <w:p w14:paraId="61520E05" w14:textId="77777777" w:rsidR="005B16A5" w:rsidRDefault="005B16A5">
            <w:pPr>
              <w:widowControl w:val="0"/>
              <w:pBdr>
                <w:top w:val="nil"/>
                <w:left w:val="nil"/>
                <w:bottom w:val="nil"/>
                <w:right w:val="nil"/>
                <w:between w:val="nil"/>
              </w:pBdr>
              <w:rPr>
                <w:sz w:val="19"/>
                <w:szCs w:val="19"/>
              </w:rPr>
            </w:pPr>
          </w:p>
          <w:p w14:paraId="23F0C589" w14:textId="77777777" w:rsidR="005B16A5" w:rsidRDefault="005B16A5">
            <w:pPr>
              <w:widowControl w:val="0"/>
              <w:pBdr>
                <w:top w:val="nil"/>
                <w:left w:val="nil"/>
                <w:bottom w:val="nil"/>
                <w:right w:val="nil"/>
                <w:between w:val="nil"/>
              </w:pBdr>
              <w:rPr>
                <w:sz w:val="19"/>
                <w:szCs w:val="19"/>
              </w:rPr>
            </w:pPr>
          </w:p>
          <w:p w14:paraId="66D6EBF0" w14:textId="77777777" w:rsidR="005B16A5" w:rsidRDefault="005B16A5">
            <w:pPr>
              <w:widowControl w:val="0"/>
              <w:pBdr>
                <w:top w:val="nil"/>
                <w:left w:val="nil"/>
                <w:bottom w:val="nil"/>
                <w:right w:val="nil"/>
                <w:between w:val="nil"/>
              </w:pBdr>
              <w:rPr>
                <w:sz w:val="19"/>
                <w:szCs w:val="19"/>
              </w:rPr>
            </w:pPr>
          </w:p>
          <w:p w14:paraId="5E2647DA" w14:textId="77777777" w:rsidR="005B16A5" w:rsidRDefault="005B16A5">
            <w:pPr>
              <w:widowControl w:val="0"/>
              <w:pBdr>
                <w:top w:val="nil"/>
                <w:left w:val="nil"/>
                <w:bottom w:val="nil"/>
                <w:right w:val="nil"/>
                <w:between w:val="nil"/>
              </w:pBdr>
              <w:rPr>
                <w:sz w:val="19"/>
                <w:szCs w:val="19"/>
              </w:rPr>
            </w:pPr>
          </w:p>
          <w:p w14:paraId="7D9F6516" w14:textId="77777777" w:rsidR="005B16A5" w:rsidRDefault="005B16A5">
            <w:pPr>
              <w:widowControl w:val="0"/>
              <w:pBdr>
                <w:top w:val="nil"/>
                <w:left w:val="nil"/>
                <w:bottom w:val="nil"/>
                <w:right w:val="nil"/>
                <w:between w:val="nil"/>
              </w:pBdr>
              <w:rPr>
                <w:sz w:val="19"/>
                <w:szCs w:val="19"/>
              </w:rPr>
            </w:pPr>
          </w:p>
          <w:p w14:paraId="66F5F699" w14:textId="77777777" w:rsidR="005B16A5" w:rsidRDefault="00000000">
            <w:pPr>
              <w:widowControl w:val="0"/>
              <w:pBdr>
                <w:top w:val="nil"/>
                <w:left w:val="nil"/>
                <w:bottom w:val="nil"/>
                <w:right w:val="nil"/>
                <w:between w:val="nil"/>
              </w:pBdr>
              <w:rPr>
                <w:sz w:val="19"/>
                <w:szCs w:val="19"/>
              </w:rPr>
            </w:pPr>
            <w:r>
              <w:rPr>
                <w:sz w:val="19"/>
                <w:szCs w:val="19"/>
              </w:rPr>
              <w:t>Jenna</w:t>
            </w:r>
          </w:p>
          <w:p w14:paraId="0502444C" w14:textId="77777777" w:rsidR="005B16A5" w:rsidRDefault="005B16A5">
            <w:pPr>
              <w:widowControl w:val="0"/>
              <w:pBdr>
                <w:top w:val="nil"/>
                <w:left w:val="nil"/>
                <w:bottom w:val="nil"/>
                <w:right w:val="nil"/>
                <w:between w:val="nil"/>
              </w:pBdr>
              <w:rPr>
                <w:sz w:val="19"/>
                <w:szCs w:val="19"/>
              </w:rPr>
            </w:pPr>
          </w:p>
          <w:p w14:paraId="4302BCA0" w14:textId="77777777" w:rsidR="005B16A5" w:rsidRDefault="005B16A5">
            <w:pPr>
              <w:widowControl w:val="0"/>
              <w:pBdr>
                <w:top w:val="nil"/>
                <w:left w:val="nil"/>
                <w:bottom w:val="nil"/>
                <w:right w:val="nil"/>
                <w:between w:val="nil"/>
              </w:pBdr>
              <w:rPr>
                <w:sz w:val="19"/>
                <w:szCs w:val="19"/>
              </w:rPr>
            </w:pPr>
          </w:p>
          <w:p w14:paraId="5B0B159F" w14:textId="77777777" w:rsidR="005B16A5" w:rsidRDefault="005B16A5">
            <w:pPr>
              <w:widowControl w:val="0"/>
              <w:pBdr>
                <w:top w:val="nil"/>
                <w:left w:val="nil"/>
                <w:bottom w:val="nil"/>
                <w:right w:val="nil"/>
                <w:between w:val="nil"/>
              </w:pBdr>
              <w:rPr>
                <w:sz w:val="19"/>
                <w:szCs w:val="19"/>
              </w:rPr>
            </w:pPr>
          </w:p>
          <w:p w14:paraId="53496A40" w14:textId="77777777" w:rsidR="005B16A5" w:rsidRDefault="005B16A5">
            <w:pPr>
              <w:widowControl w:val="0"/>
              <w:pBdr>
                <w:top w:val="nil"/>
                <w:left w:val="nil"/>
                <w:bottom w:val="nil"/>
                <w:right w:val="nil"/>
                <w:between w:val="nil"/>
              </w:pBdr>
              <w:rPr>
                <w:sz w:val="19"/>
                <w:szCs w:val="19"/>
              </w:rPr>
            </w:pPr>
          </w:p>
          <w:p w14:paraId="427DEBE5" w14:textId="77777777" w:rsidR="005B16A5" w:rsidRDefault="005B16A5">
            <w:pPr>
              <w:widowControl w:val="0"/>
              <w:pBdr>
                <w:top w:val="nil"/>
                <w:left w:val="nil"/>
                <w:bottom w:val="nil"/>
                <w:right w:val="nil"/>
                <w:between w:val="nil"/>
              </w:pBdr>
              <w:rPr>
                <w:sz w:val="19"/>
                <w:szCs w:val="19"/>
              </w:rPr>
            </w:pPr>
          </w:p>
          <w:p w14:paraId="73CF9771" w14:textId="77777777" w:rsidR="005B16A5" w:rsidRDefault="005B16A5">
            <w:pPr>
              <w:widowControl w:val="0"/>
              <w:pBdr>
                <w:top w:val="nil"/>
                <w:left w:val="nil"/>
                <w:bottom w:val="nil"/>
                <w:right w:val="nil"/>
                <w:between w:val="nil"/>
              </w:pBdr>
              <w:rPr>
                <w:sz w:val="19"/>
                <w:szCs w:val="19"/>
              </w:rPr>
            </w:pPr>
          </w:p>
          <w:p w14:paraId="7DF1AF6D" w14:textId="77777777" w:rsidR="005B16A5" w:rsidRDefault="005B16A5">
            <w:pPr>
              <w:widowControl w:val="0"/>
              <w:pBdr>
                <w:top w:val="nil"/>
                <w:left w:val="nil"/>
                <w:bottom w:val="nil"/>
                <w:right w:val="nil"/>
                <w:between w:val="nil"/>
              </w:pBdr>
              <w:rPr>
                <w:sz w:val="19"/>
                <w:szCs w:val="19"/>
              </w:rPr>
            </w:pPr>
          </w:p>
          <w:p w14:paraId="3BE3DFA9" w14:textId="77777777" w:rsidR="005B16A5" w:rsidRDefault="005B16A5">
            <w:pPr>
              <w:widowControl w:val="0"/>
              <w:pBdr>
                <w:top w:val="nil"/>
                <w:left w:val="nil"/>
                <w:bottom w:val="nil"/>
                <w:right w:val="nil"/>
                <w:between w:val="nil"/>
              </w:pBdr>
              <w:rPr>
                <w:sz w:val="19"/>
                <w:szCs w:val="19"/>
              </w:rPr>
            </w:pPr>
          </w:p>
          <w:p w14:paraId="30082200" w14:textId="77777777" w:rsidR="005B16A5" w:rsidRDefault="005B16A5">
            <w:pPr>
              <w:widowControl w:val="0"/>
              <w:pBdr>
                <w:top w:val="nil"/>
                <w:left w:val="nil"/>
                <w:bottom w:val="nil"/>
                <w:right w:val="nil"/>
                <w:between w:val="nil"/>
              </w:pBdr>
              <w:rPr>
                <w:sz w:val="19"/>
                <w:szCs w:val="19"/>
              </w:rPr>
            </w:pPr>
          </w:p>
          <w:p w14:paraId="430D180A" w14:textId="77777777" w:rsidR="005B16A5" w:rsidRDefault="005B16A5">
            <w:pPr>
              <w:widowControl w:val="0"/>
              <w:pBdr>
                <w:top w:val="nil"/>
                <w:left w:val="nil"/>
                <w:bottom w:val="nil"/>
                <w:right w:val="nil"/>
                <w:between w:val="nil"/>
              </w:pBdr>
              <w:rPr>
                <w:sz w:val="19"/>
                <w:szCs w:val="19"/>
              </w:rPr>
            </w:pPr>
          </w:p>
          <w:p w14:paraId="686020C1" w14:textId="77777777" w:rsidR="005B16A5" w:rsidRDefault="005B16A5">
            <w:pPr>
              <w:widowControl w:val="0"/>
              <w:pBdr>
                <w:top w:val="nil"/>
                <w:left w:val="nil"/>
                <w:bottom w:val="nil"/>
                <w:right w:val="nil"/>
                <w:between w:val="nil"/>
              </w:pBdr>
              <w:rPr>
                <w:sz w:val="19"/>
                <w:szCs w:val="19"/>
              </w:rPr>
            </w:pPr>
          </w:p>
          <w:p w14:paraId="4AD5863F" w14:textId="77777777" w:rsidR="005B16A5" w:rsidRDefault="005B16A5">
            <w:pPr>
              <w:widowControl w:val="0"/>
              <w:pBdr>
                <w:top w:val="nil"/>
                <w:left w:val="nil"/>
                <w:bottom w:val="nil"/>
                <w:right w:val="nil"/>
                <w:between w:val="nil"/>
              </w:pBdr>
              <w:rPr>
                <w:sz w:val="19"/>
                <w:szCs w:val="19"/>
              </w:rPr>
            </w:pPr>
          </w:p>
          <w:p w14:paraId="7C8BFB92" w14:textId="77777777" w:rsidR="005B16A5" w:rsidRDefault="005B16A5">
            <w:pPr>
              <w:widowControl w:val="0"/>
              <w:rPr>
                <w:sz w:val="19"/>
                <w:szCs w:val="19"/>
              </w:rPr>
            </w:pPr>
          </w:p>
          <w:p w14:paraId="213F0454" w14:textId="77777777" w:rsidR="005B16A5" w:rsidRDefault="005B16A5">
            <w:pPr>
              <w:widowControl w:val="0"/>
              <w:rPr>
                <w:sz w:val="19"/>
                <w:szCs w:val="19"/>
              </w:rPr>
            </w:pPr>
          </w:p>
          <w:p w14:paraId="0995E0C3" w14:textId="77777777" w:rsidR="005B16A5" w:rsidRDefault="005B16A5">
            <w:pPr>
              <w:widowControl w:val="0"/>
              <w:rPr>
                <w:sz w:val="19"/>
                <w:szCs w:val="19"/>
              </w:rPr>
            </w:pPr>
          </w:p>
          <w:p w14:paraId="55DC4EF0" w14:textId="77777777" w:rsidR="005B16A5" w:rsidRDefault="005B16A5">
            <w:pPr>
              <w:widowControl w:val="0"/>
              <w:rPr>
                <w:sz w:val="19"/>
                <w:szCs w:val="19"/>
              </w:rPr>
            </w:pPr>
          </w:p>
          <w:p w14:paraId="7FCD2C91" w14:textId="77777777" w:rsidR="005B16A5" w:rsidRDefault="005B16A5">
            <w:pPr>
              <w:widowControl w:val="0"/>
              <w:rPr>
                <w:sz w:val="19"/>
                <w:szCs w:val="19"/>
              </w:rPr>
            </w:pPr>
          </w:p>
          <w:p w14:paraId="7D33BFA4" w14:textId="77777777" w:rsidR="005B16A5" w:rsidRDefault="005B16A5">
            <w:pPr>
              <w:widowControl w:val="0"/>
              <w:rPr>
                <w:sz w:val="19"/>
                <w:szCs w:val="19"/>
              </w:rPr>
            </w:pPr>
          </w:p>
          <w:p w14:paraId="454BF847" w14:textId="77777777" w:rsidR="005B16A5" w:rsidRDefault="005B16A5">
            <w:pPr>
              <w:widowControl w:val="0"/>
              <w:rPr>
                <w:sz w:val="19"/>
                <w:szCs w:val="19"/>
              </w:rPr>
            </w:pPr>
          </w:p>
          <w:p w14:paraId="0E80A5D2" w14:textId="77777777" w:rsidR="005B16A5" w:rsidRDefault="005B16A5">
            <w:pPr>
              <w:widowControl w:val="0"/>
              <w:rPr>
                <w:sz w:val="19"/>
                <w:szCs w:val="19"/>
              </w:rPr>
            </w:pPr>
          </w:p>
          <w:p w14:paraId="78661D96" w14:textId="77777777" w:rsidR="005B16A5" w:rsidRDefault="005B16A5">
            <w:pPr>
              <w:widowControl w:val="0"/>
              <w:rPr>
                <w:sz w:val="19"/>
                <w:szCs w:val="19"/>
              </w:rPr>
            </w:pPr>
          </w:p>
          <w:p w14:paraId="0089FB75" w14:textId="77777777" w:rsidR="005B16A5" w:rsidRDefault="005B16A5">
            <w:pPr>
              <w:widowControl w:val="0"/>
              <w:rPr>
                <w:sz w:val="19"/>
                <w:szCs w:val="19"/>
              </w:rPr>
            </w:pPr>
          </w:p>
          <w:p w14:paraId="488063A3" w14:textId="77777777" w:rsidR="005B16A5" w:rsidRDefault="005B16A5">
            <w:pPr>
              <w:widowControl w:val="0"/>
              <w:rPr>
                <w:sz w:val="19"/>
                <w:szCs w:val="19"/>
              </w:rPr>
            </w:pPr>
          </w:p>
          <w:p w14:paraId="007B3D89" w14:textId="77777777" w:rsidR="005B16A5" w:rsidRDefault="005B16A5">
            <w:pPr>
              <w:widowControl w:val="0"/>
              <w:rPr>
                <w:sz w:val="19"/>
                <w:szCs w:val="19"/>
              </w:rPr>
            </w:pPr>
          </w:p>
          <w:p w14:paraId="12F45D21" w14:textId="77777777" w:rsidR="005B16A5" w:rsidRDefault="005B16A5">
            <w:pPr>
              <w:widowControl w:val="0"/>
              <w:rPr>
                <w:sz w:val="19"/>
                <w:szCs w:val="19"/>
              </w:rPr>
            </w:pPr>
          </w:p>
          <w:p w14:paraId="43A582D9" w14:textId="77777777" w:rsidR="005B16A5" w:rsidRDefault="005B16A5">
            <w:pPr>
              <w:widowControl w:val="0"/>
              <w:rPr>
                <w:sz w:val="19"/>
                <w:szCs w:val="19"/>
              </w:rPr>
            </w:pPr>
          </w:p>
          <w:p w14:paraId="3F99853A" w14:textId="77777777" w:rsidR="005B16A5" w:rsidRDefault="005B16A5">
            <w:pPr>
              <w:widowControl w:val="0"/>
              <w:rPr>
                <w:sz w:val="19"/>
                <w:szCs w:val="19"/>
              </w:rPr>
            </w:pPr>
          </w:p>
          <w:p w14:paraId="7F98E1AD" w14:textId="77777777" w:rsidR="005B16A5" w:rsidRDefault="005B16A5">
            <w:pPr>
              <w:widowControl w:val="0"/>
              <w:rPr>
                <w:sz w:val="19"/>
                <w:szCs w:val="19"/>
              </w:rPr>
            </w:pPr>
          </w:p>
          <w:p w14:paraId="2716A15C" w14:textId="77777777" w:rsidR="005B16A5" w:rsidRDefault="005B16A5">
            <w:pPr>
              <w:widowControl w:val="0"/>
              <w:rPr>
                <w:sz w:val="19"/>
                <w:szCs w:val="19"/>
              </w:rPr>
            </w:pPr>
          </w:p>
          <w:p w14:paraId="2A391579" w14:textId="77777777" w:rsidR="005B16A5" w:rsidRDefault="005B16A5">
            <w:pPr>
              <w:widowControl w:val="0"/>
              <w:rPr>
                <w:sz w:val="19"/>
                <w:szCs w:val="19"/>
              </w:rPr>
            </w:pPr>
          </w:p>
          <w:p w14:paraId="6AF98EA2" w14:textId="77777777" w:rsidR="005B16A5" w:rsidRDefault="005B16A5">
            <w:pPr>
              <w:widowControl w:val="0"/>
              <w:rPr>
                <w:sz w:val="19"/>
                <w:szCs w:val="19"/>
              </w:rPr>
            </w:pPr>
          </w:p>
          <w:p w14:paraId="02E1C83A" w14:textId="77777777" w:rsidR="005B16A5" w:rsidRDefault="005B16A5">
            <w:pPr>
              <w:widowControl w:val="0"/>
              <w:rPr>
                <w:sz w:val="19"/>
                <w:szCs w:val="19"/>
              </w:rPr>
            </w:pPr>
          </w:p>
          <w:p w14:paraId="2ACB17C9" w14:textId="77777777" w:rsidR="005B16A5" w:rsidRDefault="005B16A5">
            <w:pPr>
              <w:widowControl w:val="0"/>
              <w:rPr>
                <w:sz w:val="19"/>
                <w:szCs w:val="19"/>
              </w:rPr>
            </w:pPr>
          </w:p>
          <w:p w14:paraId="4C5C5522" w14:textId="77777777" w:rsidR="005B16A5" w:rsidRDefault="005B16A5">
            <w:pPr>
              <w:widowControl w:val="0"/>
              <w:rPr>
                <w:sz w:val="19"/>
                <w:szCs w:val="19"/>
              </w:rPr>
            </w:pPr>
          </w:p>
          <w:p w14:paraId="0D3AE567" w14:textId="77777777" w:rsidR="005B16A5" w:rsidRDefault="005B16A5">
            <w:pPr>
              <w:widowControl w:val="0"/>
              <w:rPr>
                <w:sz w:val="19"/>
                <w:szCs w:val="19"/>
              </w:rPr>
            </w:pPr>
          </w:p>
        </w:tc>
      </w:tr>
      <w:tr w:rsidR="005B16A5" w14:paraId="06FD5496" w14:textId="77777777">
        <w:trPr>
          <w:trHeight w:val="750"/>
        </w:trPr>
        <w:tc>
          <w:tcPr>
            <w:tcW w:w="2088" w:type="dxa"/>
            <w:shd w:val="clear" w:color="auto" w:fill="auto"/>
            <w:tcMar>
              <w:top w:w="100" w:type="dxa"/>
              <w:left w:w="100" w:type="dxa"/>
              <w:bottom w:w="100" w:type="dxa"/>
              <w:right w:w="100" w:type="dxa"/>
            </w:tcMar>
          </w:tcPr>
          <w:p w14:paraId="5A550EC7" w14:textId="77777777" w:rsidR="005B16A5" w:rsidRDefault="00000000">
            <w:pPr>
              <w:widowControl w:val="0"/>
              <w:pBdr>
                <w:top w:val="nil"/>
                <w:left w:val="nil"/>
                <w:bottom w:val="nil"/>
                <w:right w:val="nil"/>
                <w:between w:val="nil"/>
              </w:pBdr>
              <w:spacing w:line="240" w:lineRule="auto"/>
              <w:rPr>
                <w:b/>
                <w:sz w:val="19"/>
                <w:szCs w:val="19"/>
              </w:rPr>
            </w:pPr>
            <w:r>
              <w:rPr>
                <w:b/>
                <w:sz w:val="19"/>
                <w:szCs w:val="19"/>
              </w:rPr>
              <w:lastRenderedPageBreak/>
              <w:t>Discussion, Networking</w:t>
            </w:r>
          </w:p>
          <w:p w14:paraId="0C24C4D5" w14:textId="77777777" w:rsidR="005B16A5" w:rsidRDefault="005B16A5">
            <w:pPr>
              <w:widowControl w:val="0"/>
              <w:pBdr>
                <w:top w:val="nil"/>
                <w:left w:val="nil"/>
                <w:bottom w:val="nil"/>
                <w:right w:val="nil"/>
                <w:between w:val="nil"/>
              </w:pBdr>
              <w:spacing w:line="240" w:lineRule="auto"/>
              <w:rPr>
                <w:b/>
                <w:sz w:val="19"/>
                <w:szCs w:val="19"/>
              </w:rPr>
            </w:pPr>
          </w:p>
        </w:tc>
        <w:tc>
          <w:tcPr>
            <w:tcW w:w="7561" w:type="dxa"/>
            <w:shd w:val="clear" w:color="auto" w:fill="auto"/>
            <w:tcMar>
              <w:top w:w="100" w:type="dxa"/>
              <w:left w:w="100" w:type="dxa"/>
              <w:bottom w:w="100" w:type="dxa"/>
              <w:right w:w="100" w:type="dxa"/>
            </w:tcMar>
          </w:tcPr>
          <w:p w14:paraId="799FDF5D" w14:textId="77777777" w:rsidR="005B16A5" w:rsidRDefault="00000000">
            <w:pPr>
              <w:widowControl w:val="0"/>
              <w:pBdr>
                <w:top w:val="nil"/>
                <w:left w:val="nil"/>
                <w:bottom w:val="nil"/>
                <w:right w:val="nil"/>
                <w:between w:val="nil"/>
              </w:pBdr>
              <w:spacing w:line="240" w:lineRule="auto"/>
              <w:rPr>
                <w:sz w:val="19"/>
                <w:szCs w:val="19"/>
                <w:shd w:val="clear" w:color="auto" w:fill="FFF2CC"/>
              </w:rPr>
            </w:pPr>
            <w:r>
              <w:rPr>
                <w:sz w:val="19"/>
                <w:szCs w:val="19"/>
              </w:rPr>
              <w:t xml:space="preserve">Margee - Wondering if anyone from NPAT has done any work with the community school. Their guiding pillars include family involvement and food security, so may be a good fit. Also wondering about summer meal programs. Jenna discussed California providing </w:t>
            </w:r>
            <w:proofErr w:type="spellStart"/>
            <w:r>
              <w:rPr>
                <w:sz w:val="19"/>
                <w:szCs w:val="19"/>
              </w:rPr>
              <w:t>Sunbucks</w:t>
            </w:r>
            <w:proofErr w:type="spellEnd"/>
            <w:r>
              <w:rPr>
                <w:sz w:val="19"/>
                <w:szCs w:val="19"/>
              </w:rPr>
              <w:t xml:space="preserve"> to qualifying families, but currently no summer meal programming for students. Diamond Valley in Alpine County is doing one this summer, so we may be able to learn from them. In the past, this has been difficult to start because host organization would need staff.</w:t>
            </w:r>
            <w:r>
              <w:rPr>
                <w:sz w:val="19"/>
                <w:szCs w:val="19"/>
                <w:shd w:val="clear" w:color="auto" w:fill="FFF2CC"/>
              </w:rPr>
              <w:t xml:space="preserve"> </w:t>
            </w:r>
          </w:p>
          <w:p w14:paraId="0548F7A3" w14:textId="77777777" w:rsidR="005B16A5" w:rsidRDefault="005B16A5">
            <w:pPr>
              <w:widowControl w:val="0"/>
              <w:pBdr>
                <w:top w:val="nil"/>
                <w:left w:val="nil"/>
                <w:bottom w:val="nil"/>
                <w:right w:val="nil"/>
                <w:between w:val="nil"/>
              </w:pBdr>
              <w:spacing w:line="240" w:lineRule="auto"/>
              <w:rPr>
                <w:sz w:val="19"/>
                <w:szCs w:val="19"/>
                <w:shd w:val="clear" w:color="auto" w:fill="FFF2CC"/>
              </w:rPr>
            </w:pPr>
          </w:p>
          <w:p w14:paraId="5B50DDA3" w14:textId="77777777" w:rsidR="005B16A5" w:rsidRDefault="00000000">
            <w:pPr>
              <w:widowControl w:val="0"/>
              <w:pBdr>
                <w:top w:val="nil"/>
                <w:left w:val="nil"/>
                <w:bottom w:val="nil"/>
                <w:right w:val="nil"/>
                <w:between w:val="nil"/>
              </w:pBdr>
              <w:spacing w:line="240" w:lineRule="auto"/>
              <w:rPr>
                <w:sz w:val="19"/>
                <w:szCs w:val="19"/>
              </w:rPr>
            </w:pPr>
            <w:r>
              <w:rPr>
                <w:sz w:val="19"/>
                <w:szCs w:val="19"/>
              </w:rPr>
              <w:t xml:space="preserve">Jenna - for the peer wellness group - maybe consider </w:t>
            </w:r>
            <w:proofErr w:type="gramStart"/>
            <w:r>
              <w:rPr>
                <w:sz w:val="19"/>
                <w:szCs w:val="19"/>
              </w:rPr>
              <w:t>Stepping Stones</w:t>
            </w:r>
            <w:proofErr w:type="gramEnd"/>
            <w:r>
              <w:rPr>
                <w:sz w:val="19"/>
                <w:szCs w:val="19"/>
              </w:rPr>
              <w:t xml:space="preserve"> curriculum. It is a Youth Participatory Action Research program, so students get research and presenting experience, while focusing on specific issues in their community. </w:t>
            </w:r>
          </w:p>
          <w:p w14:paraId="4853A39C" w14:textId="77777777" w:rsidR="005B16A5" w:rsidRDefault="005B16A5">
            <w:pPr>
              <w:widowControl w:val="0"/>
              <w:pBdr>
                <w:top w:val="nil"/>
                <w:left w:val="nil"/>
                <w:bottom w:val="nil"/>
                <w:right w:val="nil"/>
                <w:between w:val="nil"/>
              </w:pBdr>
              <w:spacing w:line="240" w:lineRule="auto"/>
              <w:rPr>
                <w:sz w:val="19"/>
                <w:szCs w:val="19"/>
                <w:shd w:val="clear" w:color="auto" w:fill="FFF2CC"/>
              </w:rPr>
            </w:pPr>
          </w:p>
          <w:p w14:paraId="4BB87901" w14:textId="77777777" w:rsidR="005B16A5" w:rsidRDefault="00000000">
            <w:pPr>
              <w:widowControl w:val="0"/>
              <w:pBdr>
                <w:top w:val="nil"/>
                <w:left w:val="nil"/>
                <w:bottom w:val="nil"/>
                <w:right w:val="nil"/>
                <w:between w:val="nil"/>
              </w:pBdr>
              <w:spacing w:line="240" w:lineRule="auto"/>
              <w:rPr>
                <w:sz w:val="19"/>
                <w:szCs w:val="19"/>
              </w:rPr>
            </w:pPr>
            <w:r>
              <w:rPr>
                <w:sz w:val="19"/>
                <w:szCs w:val="19"/>
              </w:rPr>
              <w:t>Colleen - Britt Cogan is a gardener who has done a lot of work at Mammoth Hospital and maybe a good resource for MUSD gardens. She has shared her email with Jen and is excited to connect and have her join the school wellness committee.</w:t>
            </w:r>
          </w:p>
          <w:p w14:paraId="7F06F353" w14:textId="77777777" w:rsidR="005B16A5" w:rsidRDefault="005B16A5">
            <w:pPr>
              <w:widowControl w:val="0"/>
              <w:pBdr>
                <w:top w:val="nil"/>
                <w:left w:val="nil"/>
                <w:bottom w:val="nil"/>
                <w:right w:val="nil"/>
                <w:between w:val="nil"/>
              </w:pBdr>
              <w:spacing w:line="240" w:lineRule="auto"/>
              <w:rPr>
                <w:sz w:val="19"/>
                <w:szCs w:val="19"/>
              </w:rPr>
            </w:pPr>
          </w:p>
          <w:p w14:paraId="48B1C0CC" w14:textId="77777777" w:rsidR="005B16A5" w:rsidRDefault="00000000">
            <w:pPr>
              <w:widowControl w:val="0"/>
              <w:pBdr>
                <w:top w:val="nil"/>
                <w:left w:val="nil"/>
                <w:bottom w:val="nil"/>
                <w:right w:val="nil"/>
                <w:between w:val="nil"/>
              </w:pBdr>
              <w:spacing w:line="240" w:lineRule="auto"/>
              <w:rPr>
                <w:sz w:val="19"/>
                <w:szCs w:val="19"/>
              </w:rPr>
            </w:pPr>
            <w:proofErr w:type="spellStart"/>
            <w:r>
              <w:rPr>
                <w:sz w:val="19"/>
                <w:szCs w:val="19"/>
              </w:rPr>
              <w:t>Bre</w:t>
            </w:r>
            <w:proofErr w:type="spellEnd"/>
            <w:r>
              <w:rPr>
                <w:sz w:val="19"/>
                <w:szCs w:val="19"/>
              </w:rPr>
              <w:t xml:space="preserve"> - Wanted to know more about the stencils. Samara described the different types we have–some are more straightforward (hopscotch, 4 square), others encourage more creativity (animal shapes). Explained we drop them off, school staff paints, we pick them up. Inquired where CSS has been posting our flyers for the Walker Wellness </w:t>
            </w:r>
            <w:proofErr w:type="gramStart"/>
            <w:r>
              <w:rPr>
                <w:sz w:val="19"/>
                <w:szCs w:val="19"/>
              </w:rPr>
              <w:t>Center Classes, and</w:t>
            </w:r>
            <w:proofErr w:type="gramEnd"/>
            <w:r>
              <w:rPr>
                <w:sz w:val="19"/>
                <w:szCs w:val="19"/>
              </w:rPr>
              <w:t xml:space="preserve"> suggested that we post flyers for the military spouses on the Military Spouse Facebook Page.</w:t>
            </w:r>
          </w:p>
          <w:p w14:paraId="663E1F82" w14:textId="77777777" w:rsidR="005B16A5" w:rsidRDefault="005B16A5">
            <w:pPr>
              <w:widowControl w:val="0"/>
              <w:pBdr>
                <w:top w:val="nil"/>
                <w:left w:val="nil"/>
                <w:bottom w:val="nil"/>
                <w:right w:val="nil"/>
                <w:between w:val="nil"/>
              </w:pBdr>
              <w:spacing w:line="240" w:lineRule="auto"/>
              <w:rPr>
                <w:sz w:val="19"/>
                <w:szCs w:val="19"/>
              </w:rPr>
            </w:pPr>
          </w:p>
        </w:tc>
        <w:tc>
          <w:tcPr>
            <w:tcW w:w="1980" w:type="dxa"/>
            <w:shd w:val="clear" w:color="auto" w:fill="auto"/>
            <w:tcMar>
              <w:top w:w="100" w:type="dxa"/>
              <w:left w:w="100" w:type="dxa"/>
              <w:bottom w:w="100" w:type="dxa"/>
              <w:right w:w="100" w:type="dxa"/>
            </w:tcMar>
          </w:tcPr>
          <w:p w14:paraId="784BB06A" w14:textId="77777777" w:rsidR="005B16A5" w:rsidRDefault="005B16A5">
            <w:pPr>
              <w:widowControl w:val="0"/>
              <w:pBdr>
                <w:top w:val="nil"/>
                <w:left w:val="nil"/>
                <w:bottom w:val="nil"/>
                <w:right w:val="nil"/>
                <w:between w:val="nil"/>
              </w:pBdr>
              <w:rPr>
                <w:sz w:val="19"/>
                <w:szCs w:val="19"/>
              </w:rPr>
            </w:pPr>
          </w:p>
          <w:p w14:paraId="0ABBCBD2" w14:textId="77777777" w:rsidR="005B16A5" w:rsidRDefault="005B16A5">
            <w:pPr>
              <w:widowControl w:val="0"/>
              <w:pBdr>
                <w:top w:val="nil"/>
                <w:left w:val="nil"/>
                <w:bottom w:val="nil"/>
                <w:right w:val="nil"/>
                <w:between w:val="nil"/>
              </w:pBdr>
              <w:rPr>
                <w:sz w:val="19"/>
                <w:szCs w:val="19"/>
              </w:rPr>
            </w:pPr>
          </w:p>
          <w:p w14:paraId="6186EDC3" w14:textId="77777777" w:rsidR="005B16A5" w:rsidRDefault="005B16A5">
            <w:pPr>
              <w:widowControl w:val="0"/>
              <w:pBdr>
                <w:top w:val="nil"/>
                <w:left w:val="nil"/>
                <w:bottom w:val="nil"/>
                <w:right w:val="nil"/>
                <w:between w:val="nil"/>
              </w:pBdr>
              <w:rPr>
                <w:sz w:val="19"/>
                <w:szCs w:val="19"/>
              </w:rPr>
            </w:pPr>
          </w:p>
          <w:p w14:paraId="105C2DB5" w14:textId="77777777" w:rsidR="005B16A5" w:rsidRDefault="005B16A5">
            <w:pPr>
              <w:widowControl w:val="0"/>
              <w:pBdr>
                <w:top w:val="nil"/>
                <w:left w:val="nil"/>
                <w:bottom w:val="nil"/>
                <w:right w:val="nil"/>
                <w:between w:val="nil"/>
              </w:pBdr>
              <w:rPr>
                <w:sz w:val="19"/>
                <w:szCs w:val="19"/>
              </w:rPr>
            </w:pPr>
          </w:p>
          <w:p w14:paraId="3B522064" w14:textId="77777777" w:rsidR="005B16A5" w:rsidRDefault="005B16A5">
            <w:pPr>
              <w:widowControl w:val="0"/>
              <w:pBdr>
                <w:top w:val="nil"/>
                <w:left w:val="nil"/>
                <w:bottom w:val="nil"/>
                <w:right w:val="nil"/>
                <w:between w:val="nil"/>
              </w:pBdr>
              <w:rPr>
                <w:sz w:val="19"/>
                <w:szCs w:val="19"/>
              </w:rPr>
            </w:pPr>
          </w:p>
          <w:p w14:paraId="58B1798A" w14:textId="77777777" w:rsidR="005B16A5" w:rsidRDefault="005B16A5">
            <w:pPr>
              <w:widowControl w:val="0"/>
              <w:pBdr>
                <w:top w:val="nil"/>
                <w:left w:val="nil"/>
                <w:bottom w:val="nil"/>
                <w:right w:val="nil"/>
                <w:between w:val="nil"/>
              </w:pBdr>
              <w:rPr>
                <w:sz w:val="19"/>
                <w:szCs w:val="19"/>
              </w:rPr>
            </w:pPr>
          </w:p>
          <w:p w14:paraId="2B907B7A" w14:textId="77777777" w:rsidR="005B16A5" w:rsidRDefault="005B16A5">
            <w:pPr>
              <w:widowControl w:val="0"/>
              <w:pBdr>
                <w:top w:val="nil"/>
                <w:left w:val="nil"/>
                <w:bottom w:val="nil"/>
                <w:right w:val="nil"/>
                <w:between w:val="nil"/>
              </w:pBdr>
              <w:rPr>
                <w:sz w:val="19"/>
                <w:szCs w:val="19"/>
              </w:rPr>
            </w:pPr>
          </w:p>
          <w:p w14:paraId="60DDB0B7" w14:textId="77777777" w:rsidR="005B16A5" w:rsidRDefault="00000000">
            <w:pPr>
              <w:widowControl w:val="0"/>
              <w:pBdr>
                <w:top w:val="nil"/>
                <w:left w:val="nil"/>
                <w:bottom w:val="nil"/>
                <w:right w:val="nil"/>
                <w:between w:val="nil"/>
              </w:pBdr>
              <w:rPr>
                <w:sz w:val="19"/>
                <w:szCs w:val="19"/>
              </w:rPr>
            </w:pPr>
            <w:r>
              <w:rPr>
                <w:sz w:val="19"/>
                <w:szCs w:val="19"/>
              </w:rPr>
              <w:t xml:space="preserve">Send </w:t>
            </w:r>
            <w:proofErr w:type="gramStart"/>
            <w:r>
              <w:rPr>
                <w:sz w:val="19"/>
                <w:szCs w:val="19"/>
              </w:rPr>
              <w:t>Stepping Stone</w:t>
            </w:r>
            <w:proofErr w:type="gramEnd"/>
            <w:r>
              <w:rPr>
                <w:sz w:val="19"/>
                <w:szCs w:val="19"/>
              </w:rPr>
              <w:t xml:space="preserve"> curriculum</w:t>
            </w:r>
          </w:p>
          <w:p w14:paraId="33D13B91" w14:textId="77777777" w:rsidR="005B16A5" w:rsidRDefault="005B16A5">
            <w:pPr>
              <w:widowControl w:val="0"/>
              <w:pBdr>
                <w:top w:val="nil"/>
                <w:left w:val="nil"/>
                <w:bottom w:val="nil"/>
                <w:right w:val="nil"/>
                <w:between w:val="nil"/>
              </w:pBdr>
              <w:rPr>
                <w:sz w:val="19"/>
                <w:szCs w:val="19"/>
              </w:rPr>
            </w:pPr>
          </w:p>
          <w:p w14:paraId="7CE6F068" w14:textId="77777777" w:rsidR="005B16A5" w:rsidRDefault="005B16A5">
            <w:pPr>
              <w:widowControl w:val="0"/>
              <w:pBdr>
                <w:top w:val="nil"/>
                <w:left w:val="nil"/>
                <w:bottom w:val="nil"/>
                <w:right w:val="nil"/>
                <w:between w:val="nil"/>
              </w:pBdr>
              <w:rPr>
                <w:sz w:val="19"/>
                <w:szCs w:val="19"/>
              </w:rPr>
            </w:pPr>
          </w:p>
          <w:p w14:paraId="42A1B19A" w14:textId="77777777" w:rsidR="005B16A5" w:rsidRDefault="00000000">
            <w:pPr>
              <w:widowControl w:val="0"/>
              <w:pBdr>
                <w:top w:val="nil"/>
                <w:left w:val="nil"/>
                <w:bottom w:val="nil"/>
                <w:right w:val="nil"/>
                <w:between w:val="nil"/>
              </w:pBdr>
              <w:rPr>
                <w:sz w:val="19"/>
                <w:szCs w:val="19"/>
              </w:rPr>
            </w:pPr>
            <w:r>
              <w:rPr>
                <w:sz w:val="19"/>
                <w:szCs w:val="19"/>
              </w:rPr>
              <w:t>Reach out to Britt</w:t>
            </w:r>
          </w:p>
          <w:p w14:paraId="50274978" w14:textId="77777777" w:rsidR="005B16A5" w:rsidRDefault="005B16A5">
            <w:pPr>
              <w:widowControl w:val="0"/>
              <w:pBdr>
                <w:top w:val="nil"/>
                <w:left w:val="nil"/>
                <w:bottom w:val="nil"/>
                <w:right w:val="nil"/>
                <w:between w:val="nil"/>
              </w:pBdr>
              <w:rPr>
                <w:sz w:val="19"/>
                <w:szCs w:val="19"/>
              </w:rPr>
            </w:pPr>
          </w:p>
          <w:p w14:paraId="71E82C42" w14:textId="77777777" w:rsidR="005B16A5" w:rsidRDefault="00000000">
            <w:pPr>
              <w:widowControl w:val="0"/>
              <w:spacing w:before="242" w:line="240" w:lineRule="auto"/>
              <w:rPr>
                <w:sz w:val="19"/>
                <w:szCs w:val="19"/>
              </w:rPr>
            </w:pPr>
            <w:r>
              <w:rPr>
                <w:sz w:val="19"/>
                <w:szCs w:val="19"/>
              </w:rPr>
              <w:t xml:space="preserve">AES interested in </w:t>
            </w:r>
            <w:proofErr w:type="gramStart"/>
            <w:r>
              <w:rPr>
                <w:sz w:val="19"/>
                <w:szCs w:val="19"/>
              </w:rPr>
              <w:t>stencils?</w:t>
            </w:r>
            <w:proofErr w:type="gramEnd"/>
          </w:p>
          <w:p w14:paraId="72F6D144" w14:textId="77777777" w:rsidR="005B16A5" w:rsidRDefault="005B16A5">
            <w:pPr>
              <w:widowControl w:val="0"/>
              <w:pBdr>
                <w:top w:val="nil"/>
                <w:left w:val="nil"/>
                <w:bottom w:val="nil"/>
                <w:right w:val="nil"/>
                <w:between w:val="nil"/>
              </w:pBdr>
              <w:rPr>
                <w:sz w:val="19"/>
                <w:szCs w:val="19"/>
              </w:rPr>
            </w:pPr>
          </w:p>
          <w:p w14:paraId="01C7101F" w14:textId="77777777" w:rsidR="005B16A5" w:rsidRDefault="005B16A5">
            <w:pPr>
              <w:widowControl w:val="0"/>
              <w:pBdr>
                <w:top w:val="nil"/>
                <w:left w:val="nil"/>
                <w:bottom w:val="nil"/>
                <w:right w:val="nil"/>
                <w:between w:val="nil"/>
              </w:pBdr>
              <w:rPr>
                <w:sz w:val="19"/>
                <w:szCs w:val="19"/>
              </w:rPr>
            </w:pPr>
          </w:p>
          <w:p w14:paraId="4CC236D3" w14:textId="5F175F7C" w:rsidR="005B16A5" w:rsidRDefault="00000000">
            <w:pPr>
              <w:widowControl w:val="0"/>
              <w:pBdr>
                <w:top w:val="nil"/>
                <w:left w:val="nil"/>
                <w:bottom w:val="nil"/>
                <w:right w:val="nil"/>
                <w:between w:val="nil"/>
              </w:pBdr>
              <w:rPr>
                <w:sz w:val="19"/>
                <w:szCs w:val="19"/>
              </w:rPr>
            </w:pPr>
            <w:r>
              <w:rPr>
                <w:sz w:val="19"/>
                <w:szCs w:val="19"/>
              </w:rPr>
              <w:t>Will reach out to a student from the class who will connect us with this group.</w:t>
            </w:r>
          </w:p>
        </w:tc>
        <w:tc>
          <w:tcPr>
            <w:tcW w:w="1980" w:type="dxa"/>
            <w:shd w:val="clear" w:color="auto" w:fill="auto"/>
            <w:tcMar>
              <w:top w:w="100" w:type="dxa"/>
              <w:left w:w="100" w:type="dxa"/>
              <w:bottom w:w="100" w:type="dxa"/>
              <w:right w:w="100" w:type="dxa"/>
            </w:tcMar>
          </w:tcPr>
          <w:p w14:paraId="51BE1405" w14:textId="77777777" w:rsidR="005B16A5" w:rsidRDefault="005B16A5">
            <w:pPr>
              <w:widowControl w:val="0"/>
              <w:pBdr>
                <w:top w:val="nil"/>
                <w:left w:val="nil"/>
                <w:bottom w:val="nil"/>
                <w:right w:val="nil"/>
                <w:between w:val="nil"/>
              </w:pBdr>
              <w:rPr>
                <w:sz w:val="19"/>
                <w:szCs w:val="19"/>
              </w:rPr>
            </w:pPr>
          </w:p>
          <w:p w14:paraId="0412ECB8" w14:textId="77777777" w:rsidR="005B16A5" w:rsidRDefault="005B16A5">
            <w:pPr>
              <w:widowControl w:val="0"/>
              <w:pBdr>
                <w:top w:val="nil"/>
                <w:left w:val="nil"/>
                <w:bottom w:val="nil"/>
                <w:right w:val="nil"/>
                <w:between w:val="nil"/>
              </w:pBdr>
              <w:rPr>
                <w:sz w:val="19"/>
                <w:szCs w:val="19"/>
              </w:rPr>
            </w:pPr>
          </w:p>
          <w:p w14:paraId="65100DB5" w14:textId="77777777" w:rsidR="005B16A5" w:rsidRDefault="005B16A5">
            <w:pPr>
              <w:widowControl w:val="0"/>
              <w:pBdr>
                <w:top w:val="nil"/>
                <w:left w:val="nil"/>
                <w:bottom w:val="nil"/>
                <w:right w:val="nil"/>
                <w:between w:val="nil"/>
              </w:pBdr>
              <w:rPr>
                <w:sz w:val="19"/>
                <w:szCs w:val="19"/>
              </w:rPr>
            </w:pPr>
          </w:p>
          <w:p w14:paraId="33EAC1CE" w14:textId="77777777" w:rsidR="005B16A5" w:rsidRDefault="005B16A5">
            <w:pPr>
              <w:widowControl w:val="0"/>
              <w:pBdr>
                <w:top w:val="nil"/>
                <w:left w:val="nil"/>
                <w:bottom w:val="nil"/>
                <w:right w:val="nil"/>
                <w:between w:val="nil"/>
              </w:pBdr>
              <w:rPr>
                <w:sz w:val="19"/>
                <w:szCs w:val="19"/>
              </w:rPr>
            </w:pPr>
          </w:p>
          <w:p w14:paraId="5019C8A3" w14:textId="77777777" w:rsidR="005B16A5" w:rsidRDefault="005B16A5">
            <w:pPr>
              <w:widowControl w:val="0"/>
              <w:pBdr>
                <w:top w:val="nil"/>
                <w:left w:val="nil"/>
                <w:bottom w:val="nil"/>
                <w:right w:val="nil"/>
                <w:between w:val="nil"/>
              </w:pBdr>
              <w:rPr>
                <w:sz w:val="19"/>
                <w:szCs w:val="19"/>
              </w:rPr>
            </w:pPr>
          </w:p>
          <w:p w14:paraId="0832F607" w14:textId="77777777" w:rsidR="005B16A5" w:rsidRDefault="005B16A5">
            <w:pPr>
              <w:widowControl w:val="0"/>
              <w:pBdr>
                <w:top w:val="nil"/>
                <w:left w:val="nil"/>
                <w:bottom w:val="nil"/>
                <w:right w:val="nil"/>
                <w:between w:val="nil"/>
              </w:pBdr>
              <w:rPr>
                <w:sz w:val="19"/>
                <w:szCs w:val="19"/>
              </w:rPr>
            </w:pPr>
          </w:p>
          <w:p w14:paraId="261511BB" w14:textId="77777777" w:rsidR="005B16A5" w:rsidRDefault="005B16A5">
            <w:pPr>
              <w:widowControl w:val="0"/>
              <w:pBdr>
                <w:top w:val="nil"/>
                <w:left w:val="nil"/>
                <w:bottom w:val="nil"/>
                <w:right w:val="nil"/>
                <w:between w:val="nil"/>
              </w:pBdr>
              <w:rPr>
                <w:sz w:val="19"/>
                <w:szCs w:val="19"/>
              </w:rPr>
            </w:pPr>
          </w:p>
          <w:p w14:paraId="11560CB3" w14:textId="77777777" w:rsidR="005B16A5" w:rsidRDefault="005B16A5">
            <w:pPr>
              <w:widowControl w:val="0"/>
              <w:pBdr>
                <w:top w:val="nil"/>
                <w:left w:val="nil"/>
                <w:bottom w:val="nil"/>
                <w:right w:val="nil"/>
                <w:between w:val="nil"/>
              </w:pBdr>
              <w:rPr>
                <w:sz w:val="19"/>
                <w:szCs w:val="19"/>
              </w:rPr>
            </w:pPr>
          </w:p>
          <w:p w14:paraId="2D31F9BB" w14:textId="77777777" w:rsidR="005B16A5" w:rsidRDefault="00000000">
            <w:pPr>
              <w:widowControl w:val="0"/>
              <w:pBdr>
                <w:top w:val="nil"/>
                <w:left w:val="nil"/>
                <w:bottom w:val="nil"/>
                <w:right w:val="nil"/>
                <w:between w:val="nil"/>
              </w:pBdr>
              <w:rPr>
                <w:sz w:val="19"/>
                <w:szCs w:val="19"/>
              </w:rPr>
            </w:pPr>
            <w:r>
              <w:rPr>
                <w:sz w:val="19"/>
                <w:szCs w:val="19"/>
              </w:rPr>
              <w:t>Jenna</w:t>
            </w:r>
          </w:p>
          <w:p w14:paraId="71465871" w14:textId="77777777" w:rsidR="005B16A5" w:rsidRDefault="005B16A5">
            <w:pPr>
              <w:widowControl w:val="0"/>
              <w:pBdr>
                <w:top w:val="nil"/>
                <w:left w:val="nil"/>
                <w:bottom w:val="nil"/>
                <w:right w:val="nil"/>
                <w:between w:val="nil"/>
              </w:pBdr>
              <w:rPr>
                <w:sz w:val="19"/>
                <w:szCs w:val="19"/>
              </w:rPr>
            </w:pPr>
          </w:p>
          <w:p w14:paraId="32BBDB44" w14:textId="77777777" w:rsidR="005B16A5" w:rsidRDefault="005B16A5">
            <w:pPr>
              <w:widowControl w:val="0"/>
              <w:pBdr>
                <w:top w:val="nil"/>
                <w:left w:val="nil"/>
                <w:bottom w:val="nil"/>
                <w:right w:val="nil"/>
                <w:between w:val="nil"/>
              </w:pBdr>
              <w:rPr>
                <w:sz w:val="19"/>
                <w:szCs w:val="19"/>
              </w:rPr>
            </w:pPr>
          </w:p>
          <w:p w14:paraId="6BD78F0D" w14:textId="77777777" w:rsidR="005B16A5" w:rsidRDefault="00000000">
            <w:pPr>
              <w:widowControl w:val="0"/>
              <w:pBdr>
                <w:top w:val="nil"/>
                <w:left w:val="nil"/>
                <w:bottom w:val="nil"/>
                <w:right w:val="nil"/>
                <w:between w:val="nil"/>
              </w:pBdr>
              <w:rPr>
                <w:sz w:val="19"/>
                <w:szCs w:val="19"/>
              </w:rPr>
            </w:pPr>
            <w:r>
              <w:rPr>
                <w:sz w:val="19"/>
                <w:szCs w:val="19"/>
              </w:rPr>
              <w:t>Colleen</w:t>
            </w:r>
          </w:p>
          <w:p w14:paraId="4797CD46" w14:textId="77777777" w:rsidR="005B16A5" w:rsidRDefault="005B16A5">
            <w:pPr>
              <w:widowControl w:val="0"/>
              <w:pBdr>
                <w:top w:val="nil"/>
                <w:left w:val="nil"/>
                <w:bottom w:val="nil"/>
                <w:right w:val="nil"/>
                <w:between w:val="nil"/>
              </w:pBdr>
              <w:rPr>
                <w:sz w:val="19"/>
                <w:szCs w:val="19"/>
              </w:rPr>
            </w:pPr>
          </w:p>
          <w:p w14:paraId="25AAD178" w14:textId="77777777" w:rsidR="005B16A5" w:rsidRDefault="005B16A5">
            <w:pPr>
              <w:widowControl w:val="0"/>
              <w:pBdr>
                <w:top w:val="nil"/>
                <w:left w:val="nil"/>
                <w:bottom w:val="nil"/>
                <w:right w:val="nil"/>
                <w:between w:val="nil"/>
              </w:pBdr>
              <w:rPr>
                <w:sz w:val="19"/>
                <w:szCs w:val="19"/>
              </w:rPr>
            </w:pPr>
          </w:p>
          <w:p w14:paraId="2596A24D" w14:textId="77777777" w:rsidR="005B16A5" w:rsidRDefault="00000000">
            <w:pPr>
              <w:widowControl w:val="0"/>
              <w:pBdr>
                <w:top w:val="nil"/>
                <w:left w:val="nil"/>
                <w:bottom w:val="nil"/>
                <w:right w:val="nil"/>
                <w:between w:val="nil"/>
              </w:pBdr>
              <w:rPr>
                <w:sz w:val="19"/>
                <w:szCs w:val="19"/>
              </w:rPr>
            </w:pPr>
            <w:r>
              <w:rPr>
                <w:sz w:val="19"/>
                <w:szCs w:val="19"/>
              </w:rPr>
              <w:t>Jenna/</w:t>
            </w:r>
            <w:proofErr w:type="spellStart"/>
            <w:r>
              <w:rPr>
                <w:sz w:val="19"/>
                <w:szCs w:val="19"/>
              </w:rPr>
              <w:t>Bre</w:t>
            </w:r>
            <w:proofErr w:type="spellEnd"/>
          </w:p>
          <w:p w14:paraId="1EDD3832" w14:textId="77777777" w:rsidR="005B16A5" w:rsidRDefault="005B16A5">
            <w:pPr>
              <w:widowControl w:val="0"/>
              <w:pBdr>
                <w:top w:val="nil"/>
                <w:left w:val="nil"/>
                <w:bottom w:val="nil"/>
                <w:right w:val="nil"/>
                <w:between w:val="nil"/>
              </w:pBdr>
              <w:rPr>
                <w:sz w:val="19"/>
                <w:szCs w:val="19"/>
              </w:rPr>
            </w:pPr>
          </w:p>
          <w:p w14:paraId="27C18FF0" w14:textId="77777777" w:rsidR="005B16A5" w:rsidRDefault="005B16A5">
            <w:pPr>
              <w:widowControl w:val="0"/>
              <w:pBdr>
                <w:top w:val="nil"/>
                <w:left w:val="nil"/>
                <w:bottom w:val="nil"/>
                <w:right w:val="nil"/>
                <w:between w:val="nil"/>
              </w:pBdr>
              <w:rPr>
                <w:sz w:val="19"/>
                <w:szCs w:val="19"/>
              </w:rPr>
            </w:pPr>
          </w:p>
          <w:p w14:paraId="47BB9F63" w14:textId="77777777" w:rsidR="005B16A5" w:rsidRDefault="005B16A5">
            <w:pPr>
              <w:widowControl w:val="0"/>
              <w:pBdr>
                <w:top w:val="nil"/>
                <w:left w:val="nil"/>
                <w:bottom w:val="nil"/>
                <w:right w:val="nil"/>
                <w:between w:val="nil"/>
              </w:pBdr>
              <w:rPr>
                <w:sz w:val="19"/>
                <w:szCs w:val="19"/>
              </w:rPr>
            </w:pPr>
          </w:p>
          <w:p w14:paraId="03DE7176" w14:textId="77777777" w:rsidR="005B16A5" w:rsidRDefault="005B16A5">
            <w:pPr>
              <w:widowControl w:val="0"/>
              <w:pBdr>
                <w:top w:val="nil"/>
                <w:left w:val="nil"/>
                <w:bottom w:val="nil"/>
                <w:right w:val="nil"/>
                <w:between w:val="nil"/>
              </w:pBdr>
              <w:rPr>
                <w:sz w:val="19"/>
                <w:szCs w:val="19"/>
              </w:rPr>
            </w:pPr>
          </w:p>
          <w:p w14:paraId="07B35CD7" w14:textId="77777777" w:rsidR="005B16A5" w:rsidRDefault="00000000">
            <w:pPr>
              <w:widowControl w:val="0"/>
              <w:pBdr>
                <w:top w:val="nil"/>
                <w:left w:val="nil"/>
                <w:bottom w:val="nil"/>
                <w:right w:val="nil"/>
                <w:between w:val="nil"/>
              </w:pBdr>
              <w:rPr>
                <w:sz w:val="19"/>
                <w:szCs w:val="19"/>
              </w:rPr>
            </w:pPr>
            <w:r>
              <w:rPr>
                <w:sz w:val="19"/>
                <w:szCs w:val="19"/>
              </w:rPr>
              <w:t>Sadie</w:t>
            </w:r>
          </w:p>
        </w:tc>
      </w:tr>
      <w:tr w:rsidR="005B16A5" w14:paraId="7418CE63" w14:textId="77777777">
        <w:trPr>
          <w:trHeight w:val="750"/>
        </w:trPr>
        <w:tc>
          <w:tcPr>
            <w:tcW w:w="2088" w:type="dxa"/>
            <w:shd w:val="clear" w:color="auto" w:fill="auto"/>
            <w:tcMar>
              <w:top w:w="100" w:type="dxa"/>
              <w:left w:w="100" w:type="dxa"/>
              <w:bottom w:w="100" w:type="dxa"/>
              <w:right w:w="100" w:type="dxa"/>
            </w:tcMar>
          </w:tcPr>
          <w:p w14:paraId="3FA2C5F9" w14:textId="77777777" w:rsidR="005B16A5" w:rsidRDefault="005B16A5">
            <w:pPr>
              <w:widowControl w:val="0"/>
              <w:pBdr>
                <w:top w:val="nil"/>
                <w:left w:val="nil"/>
                <w:bottom w:val="nil"/>
                <w:right w:val="nil"/>
                <w:between w:val="nil"/>
              </w:pBdr>
              <w:spacing w:line="240" w:lineRule="auto"/>
              <w:ind w:left="120"/>
              <w:rPr>
                <w:b/>
                <w:sz w:val="19"/>
                <w:szCs w:val="19"/>
              </w:rPr>
            </w:pPr>
          </w:p>
          <w:p w14:paraId="6291C63C" w14:textId="77777777" w:rsidR="005B16A5" w:rsidRDefault="00000000">
            <w:pPr>
              <w:widowControl w:val="0"/>
              <w:pBdr>
                <w:top w:val="nil"/>
                <w:left w:val="nil"/>
                <w:bottom w:val="nil"/>
                <w:right w:val="nil"/>
                <w:between w:val="nil"/>
              </w:pBdr>
              <w:spacing w:line="240" w:lineRule="auto"/>
              <w:ind w:left="120"/>
              <w:rPr>
                <w:b/>
                <w:color w:val="000000"/>
                <w:sz w:val="19"/>
                <w:szCs w:val="19"/>
              </w:rPr>
            </w:pPr>
            <w:r>
              <w:rPr>
                <w:b/>
                <w:sz w:val="19"/>
                <w:szCs w:val="19"/>
              </w:rPr>
              <w:t>ROUNDTABLE</w:t>
            </w:r>
          </w:p>
        </w:tc>
        <w:tc>
          <w:tcPr>
            <w:tcW w:w="7561" w:type="dxa"/>
            <w:shd w:val="clear" w:color="auto" w:fill="auto"/>
            <w:tcMar>
              <w:top w:w="100" w:type="dxa"/>
              <w:left w:w="100" w:type="dxa"/>
              <w:bottom w:w="100" w:type="dxa"/>
              <w:right w:w="100" w:type="dxa"/>
            </w:tcMar>
          </w:tcPr>
          <w:p w14:paraId="0D6ED167" w14:textId="77777777" w:rsidR="005B16A5" w:rsidRDefault="00000000">
            <w:pPr>
              <w:widowControl w:val="0"/>
              <w:pBdr>
                <w:top w:val="nil"/>
                <w:left w:val="nil"/>
                <w:bottom w:val="nil"/>
                <w:right w:val="nil"/>
                <w:between w:val="nil"/>
              </w:pBdr>
              <w:spacing w:line="240" w:lineRule="auto"/>
              <w:rPr>
                <w:sz w:val="19"/>
                <w:szCs w:val="19"/>
              </w:rPr>
            </w:pPr>
            <w:r>
              <w:rPr>
                <w:sz w:val="19"/>
                <w:szCs w:val="19"/>
              </w:rPr>
              <w:t xml:space="preserve"> MUSD:</w:t>
            </w:r>
          </w:p>
          <w:p w14:paraId="6F641B94" w14:textId="77777777" w:rsidR="005B16A5" w:rsidRDefault="00000000">
            <w:pPr>
              <w:widowControl w:val="0"/>
              <w:pBdr>
                <w:top w:val="nil"/>
                <w:left w:val="nil"/>
                <w:bottom w:val="nil"/>
                <w:right w:val="nil"/>
                <w:between w:val="nil"/>
              </w:pBdr>
              <w:spacing w:line="240" w:lineRule="auto"/>
              <w:rPr>
                <w:sz w:val="19"/>
                <w:szCs w:val="19"/>
              </w:rPr>
            </w:pPr>
            <w:r>
              <w:rPr>
                <w:sz w:val="19"/>
                <w:szCs w:val="19"/>
              </w:rPr>
              <w:t xml:space="preserve">Colleen Moxley - It is </w:t>
            </w:r>
            <w:proofErr w:type="gramStart"/>
            <w:r>
              <w:rPr>
                <w:sz w:val="19"/>
                <w:szCs w:val="19"/>
              </w:rPr>
              <w:t>summer</w:t>
            </w:r>
            <w:proofErr w:type="gramEnd"/>
            <w:r>
              <w:rPr>
                <w:sz w:val="19"/>
                <w:szCs w:val="19"/>
              </w:rPr>
              <w:t xml:space="preserve"> and the students are out of school, but she is excited to be collaborating with other organizations and start establishing goals for the future.</w:t>
            </w:r>
          </w:p>
          <w:p w14:paraId="6E8301B0" w14:textId="77777777" w:rsidR="005B16A5" w:rsidRDefault="005B16A5">
            <w:pPr>
              <w:widowControl w:val="0"/>
              <w:pBdr>
                <w:top w:val="nil"/>
                <w:left w:val="nil"/>
                <w:bottom w:val="nil"/>
                <w:right w:val="nil"/>
                <w:between w:val="nil"/>
              </w:pBdr>
              <w:spacing w:line="240" w:lineRule="auto"/>
              <w:rPr>
                <w:sz w:val="19"/>
                <w:szCs w:val="19"/>
              </w:rPr>
            </w:pPr>
          </w:p>
          <w:p w14:paraId="32E49FC5" w14:textId="77777777" w:rsidR="005B16A5" w:rsidRDefault="00000000">
            <w:pPr>
              <w:widowControl w:val="0"/>
              <w:pBdr>
                <w:top w:val="nil"/>
                <w:left w:val="nil"/>
                <w:bottom w:val="nil"/>
                <w:right w:val="nil"/>
                <w:between w:val="nil"/>
              </w:pBdr>
              <w:spacing w:line="240" w:lineRule="auto"/>
              <w:rPr>
                <w:sz w:val="19"/>
                <w:szCs w:val="19"/>
              </w:rPr>
            </w:pPr>
            <w:r>
              <w:rPr>
                <w:sz w:val="19"/>
                <w:szCs w:val="19"/>
              </w:rPr>
              <w:t>UC Cooperative Extension:</w:t>
            </w:r>
          </w:p>
          <w:p w14:paraId="07D21286" w14:textId="77777777" w:rsidR="005B16A5" w:rsidRDefault="00000000">
            <w:pPr>
              <w:widowControl w:val="0"/>
              <w:pBdr>
                <w:top w:val="nil"/>
                <w:left w:val="nil"/>
                <w:bottom w:val="nil"/>
                <w:right w:val="nil"/>
                <w:between w:val="nil"/>
              </w:pBdr>
              <w:spacing w:line="240" w:lineRule="auto"/>
              <w:rPr>
                <w:sz w:val="19"/>
                <w:szCs w:val="19"/>
              </w:rPr>
            </w:pPr>
            <w:r>
              <w:rPr>
                <w:sz w:val="19"/>
                <w:szCs w:val="19"/>
              </w:rPr>
              <w:t>Dustin - He has wrapped up 4H and his volunteers will be working at a Fair on Labor Day Weekend which includes culinary art and gardening.  He shared that this is a great way for schools to showcase their gardens and even win prize money for the school.  He said that this is also a time when they are beginning to plan and prepare for next year, so they still have space on their calendar.</w:t>
            </w:r>
          </w:p>
          <w:p w14:paraId="211D5CDF" w14:textId="77777777" w:rsidR="005B16A5" w:rsidRDefault="005B16A5">
            <w:pPr>
              <w:widowControl w:val="0"/>
              <w:pBdr>
                <w:top w:val="nil"/>
                <w:left w:val="nil"/>
                <w:bottom w:val="nil"/>
                <w:right w:val="nil"/>
                <w:between w:val="nil"/>
              </w:pBdr>
              <w:spacing w:line="240" w:lineRule="auto"/>
              <w:rPr>
                <w:sz w:val="19"/>
                <w:szCs w:val="19"/>
              </w:rPr>
            </w:pPr>
          </w:p>
          <w:p w14:paraId="7E80A7B5" w14:textId="77777777" w:rsidR="005B16A5" w:rsidRDefault="00000000">
            <w:pPr>
              <w:widowControl w:val="0"/>
              <w:pBdr>
                <w:top w:val="nil"/>
                <w:left w:val="nil"/>
                <w:bottom w:val="nil"/>
                <w:right w:val="nil"/>
                <w:between w:val="nil"/>
              </w:pBdr>
              <w:spacing w:line="240" w:lineRule="auto"/>
              <w:rPr>
                <w:sz w:val="19"/>
                <w:szCs w:val="19"/>
              </w:rPr>
            </w:pPr>
            <w:r>
              <w:rPr>
                <w:sz w:val="19"/>
                <w:szCs w:val="19"/>
              </w:rPr>
              <w:t>WIC:</w:t>
            </w:r>
          </w:p>
          <w:p w14:paraId="28AEBCA6" w14:textId="436E6C1E" w:rsidR="005B16A5" w:rsidRDefault="00000000">
            <w:pPr>
              <w:widowControl w:val="0"/>
              <w:pBdr>
                <w:top w:val="nil"/>
                <w:left w:val="nil"/>
                <w:bottom w:val="nil"/>
                <w:right w:val="nil"/>
                <w:between w:val="nil"/>
              </w:pBdr>
              <w:spacing w:line="240" w:lineRule="auto"/>
              <w:rPr>
                <w:sz w:val="19"/>
                <w:szCs w:val="19"/>
              </w:rPr>
            </w:pPr>
            <w:r>
              <w:rPr>
                <w:sz w:val="19"/>
                <w:szCs w:val="19"/>
              </w:rPr>
              <w:t>Stephanie (Mono County) - She shared that there is a breastfeeding event in Augus</w:t>
            </w:r>
            <w:r w:rsidR="00F52502">
              <w:rPr>
                <w:sz w:val="19"/>
                <w:szCs w:val="19"/>
              </w:rPr>
              <w:t xml:space="preserve">t </w:t>
            </w:r>
            <w:r>
              <w:rPr>
                <w:sz w:val="19"/>
                <w:szCs w:val="19"/>
              </w:rPr>
              <w:t xml:space="preserve">at the Mammoth Civic </w:t>
            </w:r>
            <w:proofErr w:type="gramStart"/>
            <w:r>
              <w:rPr>
                <w:sz w:val="19"/>
                <w:szCs w:val="19"/>
              </w:rPr>
              <w:t>Center  that</w:t>
            </w:r>
            <w:proofErr w:type="gramEnd"/>
            <w:r>
              <w:rPr>
                <w:sz w:val="19"/>
                <w:szCs w:val="19"/>
              </w:rPr>
              <w:t xml:space="preserve"> will have resources for parent and infant health and a photographer for breastfeeding mothers (flyer attached). She also has just become an </w:t>
            </w:r>
            <w:r>
              <w:rPr>
                <w:sz w:val="19"/>
                <w:szCs w:val="19"/>
              </w:rPr>
              <w:lastRenderedPageBreak/>
              <w:t xml:space="preserve">International </w:t>
            </w:r>
            <w:proofErr w:type="gramStart"/>
            <w:r>
              <w:rPr>
                <w:sz w:val="19"/>
                <w:szCs w:val="19"/>
              </w:rPr>
              <w:t>Board Certified</w:t>
            </w:r>
            <w:proofErr w:type="gramEnd"/>
            <w:r>
              <w:rPr>
                <w:sz w:val="19"/>
                <w:szCs w:val="19"/>
              </w:rPr>
              <w:t xml:space="preserve"> Lactation Consultant.  She also has given letters to businesses/organizations to promote a breastfeeding-positive space for employees and customers and is offering stickers and door hangers.</w:t>
            </w:r>
          </w:p>
          <w:p w14:paraId="5287E360" w14:textId="77777777" w:rsidR="005B16A5" w:rsidRDefault="005B16A5">
            <w:pPr>
              <w:widowControl w:val="0"/>
              <w:pBdr>
                <w:top w:val="nil"/>
                <w:left w:val="nil"/>
                <w:bottom w:val="nil"/>
                <w:right w:val="nil"/>
                <w:between w:val="nil"/>
              </w:pBdr>
              <w:spacing w:line="240" w:lineRule="auto"/>
              <w:rPr>
                <w:sz w:val="19"/>
                <w:szCs w:val="19"/>
              </w:rPr>
            </w:pPr>
          </w:p>
          <w:p w14:paraId="422AC71F" w14:textId="77777777" w:rsidR="005B16A5" w:rsidRDefault="00000000">
            <w:pPr>
              <w:widowControl w:val="0"/>
              <w:pBdr>
                <w:top w:val="nil"/>
                <w:left w:val="nil"/>
                <w:bottom w:val="nil"/>
                <w:right w:val="nil"/>
                <w:between w:val="nil"/>
              </w:pBdr>
              <w:spacing w:line="240" w:lineRule="auto"/>
              <w:rPr>
                <w:sz w:val="19"/>
                <w:szCs w:val="19"/>
              </w:rPr>
            </w:pPr>
            <w:r>
              <w:rPr>
                <w:sz w:val="19"/>
                <w:szCs w:val="19"/>
              </w:rPr>
              <w:t xml:space="preserve">Sandra (Inyo County) - via email. </w:t>
            </w:r>
            <w:r>
              <w:rPr>
                <w:color w:val="222222"/>
                <w:sz w:val="19"/>
                <w:szCs w:val="19"/>
              </w:rPr>
              <w:t xml:space="preserve">This year to celebrate Breastfeeding Awareness Month in August, we are hosting a Community Baby Shower! We want to welcome all pregnant individuals and individuals who gave birth under a year ago to our event. This includes Mono and Inyo residents and they do not have to participate in any special program with the county. Furthermore, we are currently collecting any new, used and unwanted infant items to host a “swap party” at the event. Please help spread the word. </w:t>
            </w:r>
            <w:r>
              <w:rPr>
                <w:sz w:val="19"/>
                <w:szCs w:val="19"/>
              </w:rPr>
              <w:t xml:space="preserve">Flyers and language shared in email. </w:t>
            </w:r>
          </w:p>
          <w:p w14:paraId="7E25C3A7" w14:textId="77777777" w:rsidR="005B16A5" w:rsidRDefault="005B16A5">
            <w:pPr>
              <w:widowControl w:val="0"/>
              <w:pBdr>
                <w:top w:val="nil"/>
                <w:left w:val="nil"/>
                <w:bottom w:val="nil"/>
                <w:right w:val="nil"/>
                <w:between w:val="nil"/>
              </w:pBdr>
              <w:spacing w:line="240" w:lineRule="auto"/>
              <w:rPr>
                <w:sz w:val="19"/>
                <w:szCs w:val="19"/>
              </w:rPr>
            </w:pPr>
          </w:p>
          <w:p w14:paraId="09CFE43E" w14:textId="77777777" w:rsidR="005B16A5" w:rsidRDefault="00000000">
            <w:pPr>
              <w:widowControl w:val="0"/>
              <w:pBdr>
                <w:top w:val="nil"/>
                <w:left w:val="nil"/>
                <w:bottom w:val="nil"/>
                <w:right w:val="nil"/>
                <w:between w:val="nil"/>
              </w:pBdr>
              <w:spacing w:line="240" w:lineRule="auto"/>
              <w:rPr>
                <w:sz w:val="19"/>
                <w:szCs w:val="19"/>
              </w:rPr>
            </w:pPr>
            <w:r>
              <w:rPr>
                <w:sz w:val="19"/>
                <w:szCs w:val="19"/>
              </w:rPr>
              <w:t>Mammoth Disposal:</w:t>
            </w:r>
          </w:p>
          <w:p w14:paraId="0773DAB2" w14:textId="77777777" w:rsidR="005B16A5" w:rsidRDefault="00000000">
            <w:pPr>
              <w:widowControl w:val="0"/>
              <w:pBdr>
                <w:top w:val="nil"/>
                <w:left w:val="nil"/>
                <w:bottom w:val="nil"/>
                <w:right w:val="nil"/>
                <w:between w:val="nil"/>
              </w:pBdr>
              <w:spacing w:line="240" w:lineRule="auto"/>
              <w:rPr>
                <w:sz w:val="19"/>
                <w:szCs w:val="19"/>
              </w:rPr>
            </w:pPr>
            <w:r>
              <w:rPr>
                <w:sz w:val="19"/>
                <w:szCs w:val="19"/>
              </w:rPr>
              <w:t>Kendra - She is currently working on providing a greenhouse for Mammoth Elementary School and has been able to supply 9 tower gardens to the schools, and she will continually be working with the State Mandate SB 1383. Currently working on reporting.</w:t>
            </w:r>
          </w:p>
          <w:p w14:paraId="02998CAD" w14:textId="77777777" w:rsidR="005B16A5" w:rsidRDefault="005B16A5">
            <w:pPr>
              <w:widowControl w:val="0"/>
              <w:pBdr>
                <w:top w:val="nil"/>
                <w:left w:val="nil"/>
                <w:bottom w:val="nil"/>
                <w:right w:val="nil"/>
                <w:between w:val="nil"/>
              </w:pBdr>
              <w:spacing w:line="240" w:lineRule="auto"/>
              <w:rPr>
                <w:sz w:val="19"/>
                <w:szCs w:val="19"/>
              </w:rPr>
            </w:pPr>
          </w:p>
          <w:p w14:paraId="57B66A31" w14:textId="77777777" w:rsidR="005B16A5" w:rsidRDefault="00000000">
            <w:pPr>
              <w:widowControl w:val="0"/>
              <w:spacing w:line="240" w:lineRule="auto"/>
              <w:rPr>
                <w:sz w:val="19"/>
                <w:szCs w:val="19"/>
              </w:rPr>
            </w:pPr>
            <w:r>
              <w:rPr>
                <w:sz w:val="19"/>
                <w:szCs w:val="19"/>
              </w:rPr>
              <w:t>Mammoth Physical Therapy:</w:t>
            </w:r>
          </w:p>
          <w:p w14:paraId="0C14AD20" w14:textId="77777777" w:rsidR="005B16A5" w:rsidRDefault="00000000">
            <w:pPr>
              <w:widowControl w:val="0"/>
              <w:spacing w:line="240" w:lineRule="auto"/>
              <w:rPr>
                <w:sz w:val="19"/>
                <w:szCs w:val="19"/>
              </w:rPr>
            </w:pPr>
            <w:r>
              <w:rPr>
                <w:sz w:val="19"/>
                <w:szCs w:val="19"/>
              </w:rPr>
              <w:t xml:space="preserve">Jen - She plans to hold classes from the fall through spring. This summer they will be supporting local endurance events, </w:t>
            </w:r>
            <w:proofErr w:type="gramStart"/>
            <w:r>
              <w:rPr>
                <w:sz w:val="19"/>
                <w:szCs w:val="19"/>
              </w:rPr>
              <w:t>in particular they</w:t>
            </w:r>
            <w:proofErr w:type="gramEnd"/>
            <w:r>
              <w:rPr>
                <w:sz w:val="19"/>
                <w:szCs w:val="19"/>
              </w:rPr>
              <w:t xml:space="preserve"> will have a recovery tent for competitors. They also are doing work to support mothers and women in athletics.</w:t>
            </w:r>
          </w:p>
          <w:p w14:paraId="10426E82" w14:textId="77777777" w:rsidR="005B16A5" w:rsidRDefault="005B16A5">
            <w:pPr>
              <w:widowControl w:val="0"/>
              <w:pBdr>
                <w:top w:val="nil"/>
                <w:left w:val="nil"/>
                <w:bottom w:val="nil"/>
                <w:right w:val="nil"/>
                <w:between w:val="nil"/>
              </w:pBdr>
              <w:spacing w:line="240" w:lineRule="auto"/>
              <w:rPr>
                <w:sz w:val="19"/>
                <w:szCs w:val="19"/>
              </w:rPr>
            </w:pPr>
          </w:p>
          <w:p w14:paraId="5F962872" w14:textId="77777777" w:rsidR="005B16A5" w:rsidRDefault="00000000">
            <w:pPr>
              <w:widowControl w:val="0"/>
              <w:pBdr>
                <w:top w:val="nil"/>
                <w:left w:val="nil"/>
                <w:bottom w:val="nil"/>
                <w:right w:val="nil"/>
                <w:between w:val="nil"/>
              </w:pBdr>
              <w:spacing w:line="240" w:lineRule="auto"/>
              <w:rPr>
                <w:sz w:val="19"/>
                <w:szCs w:val="19"/>
              </w:rPr>
            </w:pPr>
            <w:r>
              <w:rPr>
                <w:sz w:val="19"/>
                <w:szCs w:val="19"/>
              </w:rPr>
              <w:t>CalFresh Healthy Living:</w:t>
            </w:r>
          </w:p>
          <w:p w14:paraId="1E9A9899" w14:textId="77777777" w:rsidR="005B16A5" w:rsidRDefault="00000000">
            <w:pPr>
              <w:widowControl w:val="0"/>
              <w:pBdr>
                <w:top w:val="nil"/>
                <w:left w:val="nil"/>
                <w:bottom w:val="nil"/>
                <w:right w:val="nil"/>
                <w:between w:val="nil"/>
              </w:pBdr>
              <w:spacing w:line="240" w:lineRule="auto"/>
              <w:rPr>
                <w:sz w:val="19"/>
                <w:szCs w:val="19"/>
              </w:rPr>
            </w:pPr>
            <w:r>
              <w:rPr>
                <w:sz w:val="19"/>
                <w:szCs w:val="19"/>
              </w:rPr>
              <w:t xml:space="preserve">Sadie/Marissa - They finished cooking and nutrition lessons at Bridgeport Elementary </w:t>
            </w:r>
            <w:proofErr w:type="gramStart"/>
            <w:r>
              <w:rPr>
                <w:sz w:val="19"/>
                <w:szCs w:val="19"/>
              </w:rPr>
              <w:t>School, and</w:t>
            </w:r>
            <w:proofErr w:type="gramEnd"/>
            <w:r>
              <w:rPr>
                <w:sz w:val="19"/>
                <w:szCs w:val="19"/>
              </w:rPr>
              <w:t xml:space="preserve"> are currently teaching cooking and nutrition lessons at Walker Wellness Center, this Monday the Master Food Preservers taught a lesson on food preservation.</w:t>
            </w:r>
          </w:p>
          <w:p w14:paraId="2BDCF0BD" w14:textId="77777777" w:rsidR="005B16A5" w:rsidRDefault="005B16A5">
            <w:pPr>
              <w:widowControl w:val="0"/>
              <w:pBdr>
                <w:top w:val="nil"/>
                <w:left w:val="nil"/>
                <w:bottom w:val="nil"/>
                <w:right w:val="nil"/>
                <w:between w:val="nil"/>
              </w:pBdr>
              <w:spacing w:line="240" w:lineRule="auto"/>
              <w:rPr>
                <w:sz w:val="19"/>
                <w:szCs w:val="19"/>
              </w:rPr>
            </w:pPr>
          </w:p>
          <w:p w14:paraId="560C3D41" w14:textId="77777777" w:rsidR="005B16A5" w:rsidRDefault="00000000">
            <w:pPr>
              <w:widowControl w:val="0"/>
              <w:pBdr>
                <w:top w:val="nil"/>
                <w:left w:val="nil"/>
                <w:bottom w:val="nil"/>
                <w:right w:val="nil"/>
                <w:between w:val="nil"/>
              </w:pBdr>
              <w:spacing w:line="240" w:lineRule="auto"/>
              <w:rPr>
                <w:sz w:val="19"/>
                <w:szCs w:val="19"/>
              </w:rPr>
            </w:pPr>
            <w:r>
              <w:rPr>
                <w:sz w:val="19"/>
                <w:szCs w:val="19"/>
              </w:rPr>
              <w:t xml:space="preserve">Samara - She has been teaching nutrition lessons for summer school at Mammoth Elementary School, and she has delivered stencils for a refresh at their school as well.  Samara also elaborated on the Smarter Lunchroom program - through this program, Lo-Inyo reinstated a salad bar at their elementary school, and students are voluntarily taking up to 5 fruits and vegetables! </w:t>
            </w:r>
          </w:p>
          <w:p w14:paraId="2E96C21A" w14:textId="77777777" w:rsidR="005B16A5" w:rsidRDefault="005B16A5">
            <w:pPr>
              <w:widowControl w:val="0"/>
              <w:pBdr>
                <w:top w:val="nil"/>
                <w:left w:val="nil"/>
                <w:bottom w:val="nil"/>
                <w:right w:val="nil"/>
                <w:between w:val="nil"/>
              </w:pBdr>
              <w:spacing w:line="240" w:lineRule="auto"/>
              <w:rPr>
                <w:sz w:val="19"/>
                <w:szCs w:val="19"/>
              </w:rPr>
            </w:pPr>
          </w:p>
          <w:p w14:paraId="68A130F7" w14:textId="77777777" w:rsidR="005B16A5" w:rsidRDefault="00000000">
            <w:pPr>
              <w:widowControl w:val="0"/>
              <w:pBdr>
                <w:top w:val="nil"/>
                <w:left w:val="nil"/>
                <w:bottom w:val="nil"/>
                <w:right w:val="nil"/>
                <w:between w:val="nil"/>
              </w:pBdr>
              <w:spacing w:line="240" w:lineRule="auto"/>
              <w:rPr>
                <w:sz w:val="19"/>
                <w:szCs w:val="19"/>
              </w:rPr>
            </w:pPr>
            <w:r>
              <w:rPr>
                <w:sz w:val="19"/>
                <w:szCs w:val="19"/>
              </w:rPr>
              <w:t>Jenna - She shared that Courtney left CSS in May, so Jenna will be facilitating NPAT going forward. CSS has hired Marissa for on-the-ground outreach, so the NPAT website will need to be scaled back a bit due to limited staff capacity to keep it updated consistently. Jenna will reach out to organizations most affected by this to prioritize info shared. She is working on garden subcontracts for next year for Antelope Elementary School and Lee Vining Elementary School.</w:t>
            </w:r>
          </w:p>
          <w:p w14:paraId="0AE0658D" w14:textId="77777777" w:rsidR="005B16A5" w:rsidRDefault="005B16A5">
            <w:pPr>
              <w:widowControl w:val="0"/>
              <w:pBdr>
                <w:top w:val="nil"/>
                <w:left w:val="nil"/>
                <w:bottom w:val="nil"/>
                <w:right w:val="nil"/>
                <w:between w:val="nil"/>
              </w:pBdr>
              <w:spacing w:line="240" w:lineRule="auto"/>
              <w:rPr>
                <w:sz w:val="19"/>
                <w:szCs w:val="19"/>
              </w:rPr>
            </w:pPr>
          </w:p>
        </w:tc>
        <w:tc>
          <w:tcPr>
            <w:tcW w:w="1980" w:type="dxa"/>
            <w:shd w:val="clear" w:color="auto" w:fill="auto"/>
            <w:tcMar>
              <w:top w:w="100" w:type="dxa"/>
              <w:left w:w="100" w:type="dxa"/>
              <w:bottom w:w="100" w:type="dxa"/>
              <w:right w:w="100" w:type="dxa"/>
            </w:tcMar>
          </w:tcPr>
          <w:p w14:paraId="5DA48253" w14:textId="77777777" w:rsidR="005B16A5" w:rsidRDefault="005B16A5">
            <w:pPr>
              <w:widowControl w:val="0"/>
              <w:pBdr>
                <w:top w:val="nil"/>
                <w:left w:val="nil"/>
                <w:bottom w:val="nil"/>
                <w:right w:val="nil"/>
                <w:between w:val="nil"/>
              </w:pBdr>
              <w:rPr>
                <w:sz w:val="19"/>
                <w:szCs w:val="19"/>
              </w:rPr>
            </w:pPr>
          </w:p>
          <w:p w14:paraId="0B289B86" w14:textId="77777777" w:rsidR="005B16A5" w:rsidRDefault="005B16A5">
            <w:pPr>
              <w:widowControl w:val="0"/>
              <w:pBdr>
                <w:top w:val="nil"/>
                <w:left w:val="nil"/>
                <w:bottom w:val="nil"/>
                <w:right w:val="nil"/>
                <w:between w:val="nil"/>
              </w:pBdr>
              <w:rPr>
                <w:sz w:val="19"/>
                <w:szCs w:val="19"/>
              </w:rPr>
            </w:pPr>
          </w:p>
          <w:p w14:paraId="2FE31057" w14:textId="77777777" w:rsidR="005B16A5" w:rsidRDefault="005B16A5">
            <w:pPr>
              <w:widowControl w:val="0"/>
              <w:pBdr>
                <w:top w:val="nil"/>
                <w:left w:val="nil"/>
                <w:bottom w:val="nil"/>
                <w:right w:val="nil"/>
                <w:between w:val="nil"/>
              </w:pBdr>
              <w:rPr>
                <w:sz w:val="19"/>
                <w:szCs w:val="19"/>
              </w:rPr>
            </w:pPr>
          </w:p>
          <w:p w14:paraId="34F696F9" w14:textId="77777777" w:rsidR="005B16A5" w:rsidRDefault="005B16A5">
            <w:pPr>
              <w:widowControl w:val="0"/>
              <w:pBdr>
                <w:top w:val="nil"/>
                <w:left w:val="nil"/>
                <w:bottom w:val="nil"/>
                <w:right w:val="nil"/>
                <w:between w:val="nil"/>
              </w:pBdr>
              <w:rPr>
                <w:sz w:val="19"/>
                <w:szCs w:val="19"/>
              </w:rPr>
            </w:pPr>
          </w:p>
          <w:p w14:paraId="730A9F3A" w14:textId="77777777" w:rsidR="005B16A5" w:rsidRDefault="005B16A5">
            <w:pPr>
              <w:widowControl w:val="0"/>
              <w:pBdr>
                <w:top w:val="nil"/>
                <w:left w:val="nil"/>
                <w:bottom w:val="nil"/>
                <w:right w:val="nil"/>
                <w:between w:val="nil"/>
              </w:pBdr>
              <w:rPr>
                <w:sz w:val="19"/>
                <w:szCs w:val="19"/>
              </w:rPr>
            </w:pPr>
          </w:p>
          <w:p w14:paraId="798B6CED" w14:textId="77777777" w:rsidR="005B16A5" w:rsidRDefault="005B16A5">
            <w:pPr>
              <w:widowControl w:val="0"/>
              <w:pBdr>
                <w:top w:val="nil"/>
                <w:left w:val="nil"/>
                <w:bottom w:val="nil"/>
                <w:right w:val="nil"/>
                <w:between w:val="nil"/>
              </w:pBdr>
              <w:rPr>
                <w:sz w:val="19"/>
                <w:szCs w:val="19"/>
              </w:rPr>
            </w:pPr>
          </w:p>
          <w:p w14:paraId="74DEBFD9" w14:textId="77777777" w:rsidR="005B16A5" w:rsidRDefault="005B16A5">
            <w:pPr>
              <w:widowControl w:val="0"/>
              <w:pBdr>
                <w:top w:val="nil"/>
                <w:left w:val="nil"/>
                <w:bottom w:val="nil"/>
                <w:right w:val="nil"/>
                <w:between w:val="nil"/>
              </w:pBdr>
              <w:rPr>
                <w:sz w:val="19"/>
                <w:szCs w:val="19"/>
              </w:rPr>
            </w:pPr>
          </w:p>
          <w:p w14:paraId="2072DC7F" w14:textId="77777777" w:rsidR="005B16A5" w:rsidRDefault="005B16A5">
            <w:pPr>
              <w:widowControl w:val="0"/>
              <w:pBdr>
                <w:top w:val="nil"/>
                <w:left w:val="nil"/>
                <w:bottom w:val="nil"/>
                <w:right w:val="nil"/>
                <w:between w:val="nil"/>
              </w:pBdr>
              <w:rPr>
                <w:sz w:val="19"/>
                <w:szCs w:val="19"/>
              </w:rPr>
            </w:pPr>
          </w:p>
          <w:p w14:paraId="7181C6EE" w14:textId="77777777" w:rsidR="005B16A5" w:rsidRDefault="005B16A5">
            <w:pPr>
              <w:widowControl w:val="0"/>
              <w:pBdr>
                <w:top w:val="nil"/>
                <w:left w:val="nil"/>
                <w:bottom w:val="nil"/>
                <w:right w:val="nil"/>
                <w:between w:val="nil"/>
              </w:pBdr>
              <w:rPr>
                <w:sz w:val="19"/>
                <w:szCs w:val="19"/>
              </w:rPr>
            </w:pPr>
          </w:p>
          <w:p w14:paraId="1AB98DA7" w14:textId="77777777" w:rsidR="005B16A5" w:rsidRDefault="005B16A5">
            <w:pPr>
              <w:widowControl w:val="0"/>
              <w:pBdr>
                <w:top w:val="nil"/>
                <w:left w:val="nil"/>
                <w:bottom w:val="nil"/>
                <w:right w:val="nil"/>
                <w:between w:val="nil"/>
              </w:pBdr>
              <w:rPr>
                <w:sz w:val="19"/>
                <w:szCs w:val="19"/>
              </w:rPr>
            </w:pPr>
          </w:p>
          <w:p w14:paraId="5B7BF670" w14:textId="77777777" w:rsidR="005B16A5" w:rsidRDefault="005B16A5">
            <w:pPr>
              <w:widowControl w:val="0"/>
              <w:pBdr>
                <w:top w:val="nil"/>
                <w:left w:val="nil"/>
                <w:bottom w:val="nil"/>
                <w:right w:val="nil"/>
                <w:between w:val="nil"/>
              </w:pBdr>
              <w:rPr>
                <w:sz w:val="19"/>
                <w:szCs w:val="19"/>
              </w:rPr>
            </w:pPr>
          </w:p>
          <w:p w14:paraId="3DAA1E6C" w14:textId="77777777" w:rsidR="005B16A5" w:rsidRDefault="005B16A5">
            <w:pPr>
              <w:widowControl w:val="0"/>
              <w:pBdr>
                <w:top w:val="nil"/>
                <w:left w:val="nil"/>
                <w:bottom w:val="nil"/>
                <w:right w:val="nil"/>
                <w:between w:val="nil"/>
              </w:pBdr>
              <w:rPr>
                <w:sz w:val="19"/>
                <w:szCs w:val="19"/>
              </w:rPr>
            </w:pPr>
          </w:p>
          <w:p w14:paraId="425DF91D" w14:textId="77777777" w:rsidR="005B16A5" w:rsidRDefault="00000000">
            <w:pPr>
              <w:widowControl w:val="0"/>
              <w:pBdr>
                <w:top w:val="nil"/>
                <w:left w:val="nil"/>
                <w:bottom w:val="nil"/>
                <w:right w:val="nil"/>
                <w:between w:val="nil"/>
              </w:pBdr>
              <w:rPr>
                <w:sz w:val="19"/>
                <w:szCs w:val="19"/>
              </w:rPr>
            </w:pPr>
            <w:r>
              <w:rPr>
                <w:sz w:val="19"/>
                <w:szCs w:val="19"/>
              </w:rPr>
              <w:t xml:space="preserve">. </w:t>
            </w:r>
          </w:p>
          <w:p w14:paraId="2A2AAC3F" w14:textId="77777777" w:rsidR="005B16A5" w:rsidRDefault="005B16A5">
            <w:pPr>
              <w:widowControl w:val="0"/>
              <w:pBdr>
                <w:top w:val="nil"/>
                <w:left w:val="nil"/>
                <w:bottom w:val="nil"/>
                <w:right w:val="nil"/>
                <w:between w:val="nil"/>
              </w:pBdr>
              <w:rPr>
                <w:sz w:val="19"/>
                <w:szCs w:val="19"/>
              </w:rPr>
            </w:pPr>
          </w:p>
          <w:p w14:paraId="421EB724" w14:textId="77777777" w:rsidR="005B16A5" w:rsidRDefault="005B16A5">
            <w:pPr>
              <w:widowControl w:val="0"/>
              <w:pBdr>
                <w:top w:val="nil"/>
                <w:left w:val="nil"/>
                <w:bottom w:val="nil"/>
                <w:right w:val="nil"/>
                <w:between w:val="nil"/>
              </w:pBdr>
              <w:rPr>
                <w:sz w:val="19"/>
                <w:szCs w:val="19"/>
              </w:rPr>
            </w:pPr>
          </w:p>
          <w:p w14:paraId="2F64BA25" w14:textId="7E8E9AAE" w:rsidR="005B16A5" w:rsidRDefault="00F52502">
            <w:pPr>
              <w:widowControl w:val="0"/>
              <w:pBdr>
                <w:top w:val="nil"/>
                <w:left w:val="nil"/>
                <w:bottom w:val="nil"/>
                <w:right w:val="nil"/>
                <w:between w:val="nil"/>
              </w:pBdr>
              <w:rPr>
                <w:sz w:val="19"/>
                <w:szCs w:val="19"/>
              </w:rPr>
            </w:pPr>
            <w:r>
              <w:rPr>
                <w:sz w:val="19"/>
                <w:szCs w:val="19"/>
              </w:rPr>
              <w:t>Share flyers</w:t>
            </w:r>
          </w:p>
          <w:p w14:paraId="4645DDA8" w14:textId="77777777" w:rsidR="005B16A5" w:rsidRDefault="005B16A5">
            <w:pPr>
              <w:widowControl w:val="0"/>
              <w:rPr>
                <w:sz w:val="19"/>
                <w:szCs w:val="19"/>
              </w:rPr>
            </w:pPr>
          </w:p>
        </w:tc>
        <w:tc>
          <w:tcPr>
            <w:tcW w:w="1980" w:type="dxa"/>
            <w:shd w:val="clear" w:color="auto" w:fill="auto"/>
            <w:tcMar>
              <w:top w:w="100" w:type="dxa"/>
              <w:left w:w="100" w:type="dxa"/>
              <w:bottom w:w="100" w:type="dxa"/>
              <w:right w:w="100" w:type="dxa"/>
            </w:tcMar>
          </w:tcPr>
          <w:p w14:paraId="01554310" w14:textId="77777777" w:rsidR="005B16A5" w:rsidRDefault="005B16A5">
            <w:pPr>
              <w:widowControl w:val="0"/>
              <w:pBdr>
                <w:top w:val="nil"/>
                <w:left w:val="nil"/>
                <w:bottom w:val="nil"/>
                <w:right w:val="nil"/>
                <w:between w:val="nil"/>
              </w:pBdr>
              <w:rPr>
                <w:sz w:val="19"/>
                <w:szCs w:val="19"/>
              </w:rPr>
            </w:pPr>
          </w:p>
          <w:p w14:paraId="3EFA65CC" w14:textId="77777777" w:rsidR="005B16A5" w:rsidRDefault="005B16A5">
            <w:pPr>
              <w:widowControl w:val="0"/>
              <w:pBdr>
                <w:top w:val="nil"/>
                <w:left w:val="nil"/>
                <w:bottom w:val="nil"/>
                <w:right w:val="nil"/>
                <w:between w:val="nil"/>
              </w:pBdr>
              <w:rPr>
                <w:sz w:val="19"/>
                <w:szCs w:val="19"/>
              </w:rPr>
            </w:pPr>
          </w:p>
          <w:p w14:paraId="27202AAA" w14:textId="77777777" w:rsidR="005B16A5" w:rsidRDefault="005B16A5">
            <w:pPr>
              <w:widowControl w:val="0"/>
              <w:pBdr>
                <w:top w:val="nil"/>
                <w:left w:val="nil"/>
                <w:bottom w:val="nil"/>
                <w:right w:val="nil"/>
                <w:between w:val="nil"/>
              </w:pBdr>
              <w:rPr>
                <w:sz w:val="19"/>
                <w:szCs w:val="19"/>
              </w:rPr>
            </w:pPr>
          </w:p>
          <w:p w14:paraId="18117BC0" w14:textId="77777777" w:rsidR="005B16A5" w:rsidRDefault="005B16A5">
            <w:pPr>
              <w:widowControl w:val="0"/>
              <w:pBdr>
                <w:top w:val="nil"/>
                <w:left w:val="nil"/>
                <w:bottom w:val="nil"/>
                <w:right w:val="nil"/>
                <w:between w:val="nil"/>
              </w:pBdr>
              <w:rPr>
                <w:sz w:val="19"/>
                <w:szCs w:val="19"/>
              </w:rPr>
            </w:pPr>
          </w:p>
          <w:p w14:paraId="71C52CDE" w14:textId="77777777" w:rsidR="005B16A5" w:rsidRDefault="005B16A5">
            <w:pPr>
              <w:widowControl w:val="0"/>
              <w:pBdr>
                <w:top w:val="nil"/>
                <w:left w:val="nil"/>
                <w:bottom w:val="nil"/>
                <w:right w:val="nil"/>
                <w:between w:val="nil"/>
              </w:pBdr>
              <w:rPr>
                <w:sz w:val="19"/>
                <w:szCs w:val="19"/>
              </w:rPr>
            </w:pPr>
          </w:p>
          <w:p w14:paraId="345742BA" w14:textId="77777777" w:rsidR="005B16A5" w:rsidRDefault="005B16A5">
            <w:pPr>
              <w:widowControl w:val="0"/>
              <w:pBdr>
                <w:top w:val="nil"/>
                <w:left w:val="nil"/>
                <w:bottom w:val="nil"/>
                <w:right w:val="nil"/>
                <w:between w:val="nil"/>
              </w:pBdr>
              <w:rPr>
                <w:sz w:val="19"/>
                <w:szCs w:val="19"/>
              </w:rPr>
            </w:pPr>
          </w:p>
          <w:p w14:paraId="12A799A3" w14:textId="77777777" w:rsidR="005B16A5" w:rsidRDefault="005B16A5">
            <w:pPr>
              <w:widowControl w:val="0"/>
              <w:pBdr>
                <w:top w:val="nil"/>
                <w:left w:val="nil"/>
                <w:bottom w:val="nil"/>
                <w:right w:val="nil"/>
                <w:between w:val="nil"/>
              </w:pBdr>
              <w:rPr>
                <w:sz w:val="19"/>
                <w:szCs w:val="19"/>
              </w:rPr>
            </w:pPr>
          </w:p>
          <w:p w14:paraId="42BDC14E" w14:textId="77777777" w:rsidR="005B16A5" w:rsidRDefault="005B16A5">
            <w:pPr>
              <w:widowControl w:val="0"/>
              <w:pBdr>
                <w:top w:val="nil"/>
                <w:left w:val="nil"/>
                <w:bottom w:val="nil"/>
                <w:right w:val="nil"/>
                <w:between w:val="nil"/>
              </w:pBdr>
              <w:rPr>
                <w:sz w:val="19"/>
                <w:szCs w:val="19"/>
              </w:rPr>
            </w:pPr>
          </w:p>
          <w:p w14:paraId="04ADA4EE" w14:textId="77777777" w:rsidR="005B16A5" w:rsidRDefault="005B16A5">
            <w:pPr>
              <w:widowControl w:val="0"/>
              <w:pBdr>
                <w:top w:val="nil"/>
                <w:left w:val="nil"/>
                <w:bottom w:val="nil"/>
                <w:right w:val="nil"/>
                <w:between w:val="nil"/>
              </w:pBdr>
              <w:rPr>
                <w:sz w:val="19"/>
                <w:szCs w:val="19"/>
              </w:rPr>
            </w:pPr>
          </w:p>
          <w:p w14:paraId="149CFEE7" w14:textId="77777777" w:rsidR="005B16A5" w:rsidRDefault="005B16A5">
            <w:pPr>
              <w:widowControl w:val="0"/>
              <w:pBdr>
                <w:top w:val="nil"/>
                <w:left w:val="nil"/>
                <w:bottom w:val="nil"/>
                <w:right w:val="nil"/>
                <w:between w:val="nil"/>
              </w:pBdr>
              <w:rPr>
                <w:sz w:val="19"/>
                <w:szCs w:val="19"/>
              </w:rPr>
            </w:pPr>
          </w:p>
          <w:p w14:paraId="65EB9F7C" w14:textId="77777777" w:rsidR="005B16A5" w:rsidRDefault="005B16A5">
            <w:pPr>
              <w:widowControl w:val="0"/>
              <w:pBdr>
                <w:top w:val="nil"/>
                <w:left w:val="nil"/>
                <w:bottom w:val="nil"/>
                <w:right w:val="nil"/>
                <w:between w:val="nil"/>
              </w:pBdr>
              <w:rPr>
                <w:sz w:val="19"/>
                <w:szCs w:val="19"/>
              </w:rPr>
            </w:pPr>
          </w:p>
          <w:p w14:paraId="1B524166" w14:textId="77777777" w:rsidR="005B16A5" w:rsidRDefault="005B16A5">
            <w:pPr>
              <w:widowControl w:val="0"/>
              <w:pBdr>
                <w:top w:val="nil"/>
                <w:left w:val="nil"/>
                <w:bottom w:val="nil"/>
                <w:right w:val="nil"/>
                <w:between w:val="nil"/>
              </w:pBdr>
              <w:rPr>
                <w:sz w:val="19"/>
                <w:szCs w:val="19"/>
              </w:rPr>
            </w:pPr>
          </w:p>
          <w:p w14:paraId="3DA3A85E" w14:textId="77777777" w:rsidR="005B16A5" w:rsidRDefault="005B16A5">
            <w:pPr>
              <w:widowControl w:val="0"/>
              <w:pBdr>
                <w:top w:val="nil"/>
                <w:left w:val="nil"/>
                <w:bottom w:val="nil"/>
                <w:right w:val="nil"/>
                <w:between w:val="nil"/>
              </w:pBdr>
              <w:rPr>
                <w:sz w:val="19"/>
                <w:szCs w:val="19"/>
              </w:rPr>
            </w:pPr>
          </w:p>
          <w:p w14:paraId="4A7EEE79" w14:textId="77777777" w:rsidR="005B16A5" w:rsidRDefault="005B16A5">
            <w:pPr>
              <w:widowControl w:val="0"/>
              <w:pBdr>
                <w:top w:val="nil"/>
                <w:left w:val="nil"/>
                <w:bottom w:val="nil"/>
                <w:right w:val="nil"/>
                <w:between w:val="nil"/>
              </w:pBdr>
              <w:rPr>
                <w:sz w:val="19"/>
                <w:szCs w:val="19"/>
              </w:rPr>
            </w:pPr>
          </w:p>
          <w:p w14:paraId="028F6703" w14:textId="77777777" w:rsidR="005B16A5" w:rsidRDefault="005B16A5">
            <w:pPr>
              <w:widowControl w:val="0"/>
              <w:pBdr>
                <w:top w:val="nil"/>
                <w:left w:val="nil"/>
                <w:bottom w:val="nil"/>
                <w:right w:val="nil"/>
                <w:between w:val="nil"/>
              </w:pBdr>
              <w:rPr>
                <w:sz w:val="19"/>
                <w:szCs w:val="19"/>
              </w:rPr>
            </w:pPr>
          </w:p>
          <w:p w14:paraId="526F8367" w14:textId="085F0634" w:rsidR="005B16A5" w:rsidRDefault="00F52502">
            <w:pPr>
              <w:widowControl w:val="0"/>
              <w:pBdr>
                <w:top w:val="nil"/>
                <w:left w:val="nil"/>
                <w:bottom w:val="nil"/>
                <w:right w:val="nil"/>
                <w:between w:val="nil"/>
              </w:pBdr>
              <w:rPr>
                <w:sz w:val="19"/>
                <w:szCs w:val="19"/>
              </w:rPr>
            </w:pPr>
            <w:r>
              <w:rPr>
                <w:sz w:val="19"/>
                <w:szCs w:val="19"/>
              </w:rPr>
              <w:t>All</w:t>
            </w:r>
          </w:p>
          <w:p w14:paraId="1B10F1CC" w14:textId="77777777" w:rsidR="005B16A5" w:rsidRDefault="005B16A5">
            <w:pPr>
              <w:widowControl w:val="0"/>
              <w:pBdr>
                <w:top w:val="nil"/>
                <w:left w:val="nil"/>
                <w:bottom w:val="nil"/>
                <w:right w:val="nil"/>
                <w:between w:val="nil"/>
              </w:pBdr>
              <w:rPr>
                <w:sz w:val="19"/>
                <w:szCs w:val="19"/>
              </w:rPr>
            </w:pPr>
          </w:p>
        </w:tc>
      </w:tr>
      <w:tr w:rsidR="005B16A5" w14:paraId="6024BCFD" w14:textId="77777777">
        <w:trPr>
          <w:trHeight w:val="475"/>
        </w:trPr>
        <w:tc>
          <w:tcPr>
            <w:tcW w:w="2088" w:type="dxa"/>
            <w:shd w:val="clear" w:color="auto" w:fill="auto"/>
            <w:tcMar>
              <w:top w:w="100" w:type="dxa"/>
              <w:left w:w="100" w:type="dxa"/>
              <w:bottom w:w="100" w:type="dxa"/>
              <w:right w:w="100" w:type="dxa"/>
            </w:tcMar>
          </w:tcPr>
          <w:p w14:paraId="76B29D67" w14:textId="77777777" w:rsidR="005B16A5" w:rsidRDefault="00000000">
            <w:pPr>
              <w:widowControl w:val="0"/>
              <w:pBdr>
                <w:top w:val="nil"/>
                <w:left w:val="nil"/>
                <w:bottom w:val="nil"/>
                <w:right w:val="nil"/>
                <w:between w:val="nil"/>
              </w:pBdr>
              <w:spacing w:line="240" w:lineRule="auto"/>
              <w:ind w:left="119"/>
              <w:rPr>
                <w:b/>
                <w:color w:val="000000"/>
                <w:sz w:val="19"/>
                <w:szCs w:val="19"/>
              </w:rPr>
            </w:pPr>
            <w:r>
              <w:rPr>
                <w:b/>
                <w:color w:val="000000"/>
                <w:sz w:val="19"/>
                <w:szCs w:val="19"/>
              </w:rPr>
              <w:lastRenderedPageBreak/>
              <w:t xml:space="preserve">Adjourn </w:t>
            </w:r>
          </w:p>
        </w:tc>
        <w:tc>
          <w:tcPr>
            <w:tcW w:w="11521" w:type="dxa"/>
            <w:gridSpan w:val="3"/>
            <w:shd w:val="clear" w:color="auto" w:fill="auto"/>
            <w:tcMar>
              <w:top w:w="100" w:type="dxa"/>
              <w:left w:w="100" w:type="dxa"/>
              <w:bottom w:w="100" w:type="dxa"/>
              <w:right w:w="100" w:type="dxa"/>
            </w:tcMar>
          </w:tcPr>
          <w:p w14:paraId="3D4D78EC" w14:textId="77777777" w:rsidR="005B16A5" w:rsidRDefault="00000000">
            <w:pPr>
              <w:widowControl w:val="0"/>
              <w:pBdr>
                <w:top w:val="nil"/>
                <w:left w:val="nil"/>
                <w:bottom w:val="nil"/>
                <w:right w:val="nil"/>
                <w:between w:val="nil"/>
              </w:pBdr>
              <w:spacing w:line="240" w:lineRule="auto"/>
              <w:ind w:left="130"/>
              <w:rPr>
                <w:b/>
                <w:color w:val="000000"/>
                <w:sz w:val="19"/>
                <w:szCs w:val="19"/>
              </w:rPr>
            </w:pPr>
            <w:r>
              <w:rPr>
                <w:b/>
                <w:sz w:val="19"/>
                <w:szCs w:val="19"/>
              </w:rPr>
              <w:t>Next meeting: September 5, 2024, 10:00-11:30. Food waste prevention focus.</w:t>
            </w:r>
          </w:p>
        </w:tc>
      </w:tr>
    </w:tbl>
    <w:p w14:paraId="7C732C25" w14:textId="77777777" w:rsidR="005B16A5" w:rsidRDefault="005B16A5">
      <w:pPr>
        <w:widowControl w:val="0"/>
        <w:pBdr>
          <w:top w:val="nil"/>
          <w:left w:val="nil"/>
          <w:bottom w:val="nil"/>
          <w:right w:val="nil"/>
          <w:between w:val="nil"/>
        </w:pBdr>
        <w:rPr>
          <w:color w:val="000000"/>
        </w:rPr>
      </w:pPr>
    </w:p>
    <w:p w14:paraId="69717968" w14:textId="77777777" w:rsidR="005B16A5" w:rsidRDefault="005B16A5">
      <w:pPr>
        <w:widowControl w:val="0"/>
        <w:pBdr>
          <w:top w:val="nil"/>
          <w:left w:val="nil"/>
          <w:bottom w:val="nil"/>
          <w:right w:val="nil"/>
          <w:between w:val="nil"/>
        </w:pBdr>
        <w:spacing w:line="240" w:lineRule="auto"/>
        <w:rPr>
          <w:color w:val="000000"/>
        </w:rPr>
      </w:pPr>
    </w:p>
    <w:sectPr w:rsidR="005B16A5">
      <w:pgSz w:w="15840" w:h="12240" w:orient="landscape"/>
      <w:pgMar w:top="1464" w:right="905" w:bottom="311" w:left="132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1E282AB8-BDD9-9F40-87BC-C9F034F040DF}"/>
    <w:embedBold r:id="rId2" w:fontKey="{04D5A909-DA32-CE4C-9ACC-D763B630FA95}"/>
  </w:font>
  <w:font w:name="Times New Roman">
    <w:panose1 w:val="02020603050405020304"/>
    <w:charset w:val="00"/>
    <w:family w:val="roman"/>
    <w:pitch w:val="variable"/>
    <w:sig w:usb0="E0002EFF" w:usb1="C000785B" w:usb2="00000009" w:usb3="00000000" w:csb0="000001FF" w:csb1="00000000"/>
    <w:embedRegular r:id="rId3" w:fontKey="{1B6AC207-7076-F74C-82BA-2CAE51CB14DE}"/>
  </w:font>
  <w:font w:name="Georgia">
    <w:panose1 w:val="02040502050405020303"/>
    <w:charset w:val="00"/>
    <w:family w:val="roman"/>
    <w:pitch w:val="variable"/>
    <w:sig w:usb0="00000287" w:usb1="00000000" w:usb2="00000000" w:usb3="00000000" w:csb0="0000009F" w:csb1="00000000"/>
    <w:embedRegular r:id="rId4" w:fontKey="{5C4DC9F2-BF7A-C94F-8456-EF8706E41325}"/>
    <w:embedItalic r:id="rId5" w:fontKey="{39AEBEAB-78CB-744D-A643-9FDBCA5F780C}"/>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9" w:fontKey="{BA07AFF5-B1C2-9045-8ABE-1DF789835516}"/>
  </w:font>
  <w:font w:name="Cambria">
    <w:panose1 w:val="02040503050406030204"/>
    <w:charset w:val="00"/>
    <w:family w:val="roman"/>
    <w:pitch w:val="variable"/>
    <w:sig w:usb0="E00006FF" w:usb1="420024FF" w:usb2="02000000" w:usb3="00000000" w:csb0="0000019F" w:csb1="00000000"/>
    <w:embedRegular r:id="rId10" w:fontKey="{CD22488F-BA08-DB41-86C3-A1B74DEE395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16A5"/>
    <w:rsid w:val="005B16A5"/>
    <w:rsid w:val="00C94BD0"/>
    <w:rsid w:val="00F52502"/>
    <w:rsid w:val="00FF0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FFAD31"/>
  <w15:docId w15:val="{C0B8C2D7-35DF-DA42-9B8A-005AA2D67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1619</Words>
  <Characters>9234</Characters>
  <Application>Microsoft Office Word</Application>
  <DocSecurity>0</DocSecurity>
  <Lines>76</Lines>
  <Paragraphs>21</Paragraphs>
  <ScaleCrop>false</ScaleCrop>
  <Company/>
  <LinksUpToDate>false</LinksUpToDate>
  <CharactersWithSpaces>10832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Jenna McCarthy</cp:lastModifiedBy>
  <cp:revision>3</cp:revision>
  <dcterms:created xsi:type="dcterms:W3CDTF">2024-07-12T18:01:00Z</dcterms:created>
  <dcterms:modified xsi:type="dcterms:W3CDTF">2024-07-12T18:08:00Z</dcterms:modified>
</cp:coreProperties>
</file>